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bookmarkStart w:id="0" w:name="_GoBack"/>
      <w:bookmarkEnd w:id="0"/>
      <w:r w:rsidRPr="009D0321">
        <w:rPr>
          <w:rFonts w:ascii="Times New Roman" w:eastAsia="Times New Roman" w:hAnsi="Times New Roman" w:cs="Times New Roman"/>
          <w:color w:val="000000"/>
          <w:sz w:val="28"/>
          <w:szCs w:val="20"/>
          <w:lang w:eastAsia="ru-RU"/>
        </w:rPr>
        <w:t>Принято Педагогическим  советом                                        «Утверждаю»</w:t>
      </w: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Протокол №___от________2024</w:t>
      </w:r>
      <w:r w:rsidRPr="009D0321">
        <w:rPr>
          <w:rFonts w:ascii="Times New Roman" w:eastAsia="Times New Roman" w:hAnsi="Times New Roman" w:cs="Times New Roman"/>
          <w:color w:val="000000"/>
          <w:sz w:val="28"/>
          <w:szCs w:val="20"/>
          <w:lang w:eastAsia="ru-RU"/>
        </w:rPr>
        <w:t xml:space="preserve">г.                                           Директор </w:t>
      </w:r>
    </w:p>
    <w:p w:rsidR="009D0321" w:rsidRPr="009D0321" w:rsidRDefault="009D0321" w:rsidP="009D0321">
      <w:pPr>
        <w:keepNext/>
        <w:keepLines/>
        <w:widowControl w:val="0"/>
        <w:tabs>
          <w:tab w:val="left" w:pos="908"/>
        </w:tabs>
        <w:spacing w:after="0" w:line="317" w:lineRule="exact"/>
        <w:jc w:val="right"/>
        <w:outlineLvl w:val="1"/>
        <w:rPr>
          <w:rFonts w:ascii="Times New Roman" w:eastAsia="Times New Roman" w:hAnsi="Times New Roman" w:cs="Times New Roman"/>
          <w:color w:val="000000"/>
          <w:sz w:val="28"/>
          <w:szCs w:val="20"/>
          <w:lang w:eastAsia="ru-RU"/>
        </w:rPr>
      </w:pPr>
      <w:r w:rsidRPr="009D0321">
        <w:rPr>
          <w:rFonts w:ascii="Times New Roman" w:eastAsia="Times New Roman" w:hAnsi="Times New Roman" w:cs="Times New Roman"/>
          <w:color w:val="000000"/>
          <w:sz w:val="28"/>
          <w:szCs w:val="20"/>
          <w:lang w:eastAsia="ru-RU"/>
        </w:rPr>
        <w:t>МБОУ  Н-УООШ №14</w:t>
      </w: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sidRPr="009D0321">
        <w:rPr>
          <w:rFonts w:ascii="Times New Roman" w:eastAsia="Times New Roman" w:hAnsi="Times New Roman" w:cs="Times New Roman"/>
          <w:color w:val="000000"/>
          <w:sz w:val="28"/>
          <w:szCs w:val="20"/>
          <w:lang w:eastAsia="ru-RU"/>
        </w:rPr>
        <w:t xml:space="preserve">                                                                                      __________</w:t>
      </w:r>
      <w:proofErr w:type="spellStart"/>
      <w:r w:rsidRPr="009D0321">
        <w:rPr>
          <w:rFonts w:ascii="Times New Roman" w:eastAsia="Times New Roman" w:hAnsi="Times New Roman" w:cs="Times New Roman"/>
          <w:color w:val="000000"/>
          <w:sz w:val="28"/>
          <w:szCs w:val="20"/>
          <w:lang w:eastAsia="ru-RU"/>
        </w:rPr>
        <w:t>Л.А.Салий</w:t>
      </w:r>
      <w:proofErr w:type="spellEnd"/>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sidRPr="009D0321">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        Приказ №___от_______2024</w:t>
      </w:r>
      <w:r w:rsidRPr="009D0321">
        <w:rPr>
          <w:rFonts w:ascii="Times New Roman" w:eastAsia="Times New Roman" w:hAnsi="Times New Roman" w:cs="Times New Roman"/>
          <w:color w:val="000000"/>
          <w:sz w:val="28"/>
          <w:szCs w:val="20"/>
          <w:lang w:eastAsia="ru-RU"/>
        </w:rPr>
        <w:t>г.</w:t>
      </w: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sidRPr="009D0321">
        <w:rPr>
          <w:rFonts w:ascii="Times New Roman" w:eastAsia="Times New Roman" w:hAnsi="Times New Roman" w:cs="Times New Roman"/>
          <w:b/>
          <w:color w:val="000000"/>
          <w:sz w:val="36"/>
          <w:szCs w:val="20"/>
          <w:u w:val="single"/>
          <w:lang w:eastAsia="ru-RU"/>
        </w:rPr>
        <w:t>СПЕЦИАЛЬНАЯ  ИНДИВИДУАЛЬНАЯ</w:t>
      </w: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sidRPr="009D0321">
        <w:rPr>
          <w:rFonts w:ascii="Times New Roman" w:eastAsia="Times New Roman" w:hAnsi="Times New Roman" w:cs="Times New Roman"/>
          <w:b/>
          <w:color w:val="000000"/>
          <w:sz w:val="36"/>
          <w:szCs w:val="20"/>
          <w:u w:val="single"/>
          <w:lang w:eastAsia="ru-RU"/>
        </w:rPr>
        <w:t>ПРОГРАММА  РАЗВИТИЯ</w:t>
      </w: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sidRPr="009D0321">
        <w:rPr>
          <w:rFonts w:ascii="Times New Roman" w:eastAsia="Times New Roman" w:hAnsi="Times New Roman" w:cs="Times New Roman"/>
          <w:b/>
          <w:color w:val="000000"/>
          <w:sz w:val="36"/>
          <w:szCs w:val="20"/>
          <w:u w:val="single"/>
          <w:lang w:eastAsia="ru-RU"/>
        </w:rPr>
        <w:t xml:space="preserve">Махмудова </w:t>
      </w:r>
      <w:proofErr w:type="spellStart"/>
      <w:r w:rsidRPr="009D0321">
        <w:rPr>
          <w:rFonts w:ascii="Times New Roman" w:eastAsia="Times New Roman" w:hAnsi="Times New Roman" w:cs="Times New Roman"/>
          <w:b/>
          <w:color w:val="000000"/>
          <w:sz w:val="36"/>
          <w:szCs w:val="20"/>
          <w:u w:val="single"/>
          <w:lang w:eastAsia="ru-RU"/>
        </w:rPr>
        <w:t>Юнусэфенди</w:t>
      </w:r>
      <w:proofErr w:type="spellEnd"/>
      <w:r w:rsidRPr="009D0321">
        <w:rPr>
          <w:rFonts w:ascii="Times New Roman" w:eastAsia="Times New Roman" w:hAnsi="Times New Roman" w:cs="Times New Roman"/>
          <w:b/>
          <w:color w:val="000000"/>
          <w:sz w:val="36"/>
          <w:szCs w:val="20"/>
          <w:u w:val="single"/>
          <w:lang w:eastAsia="ru-RU"/>
        </w:rPr>
        <w:t xml:space="preserve"> </w:t>
      </w:r>
      <w:proofErr w:type="spellStart"/>
      <w:r w:rsidRPr="009D0321">
        <w:rPr>
          <w:rFonts w:ascii="Times New Roman" w:eastAsia="Times New Roman" w:hAnsi="Times New Roman" w:cs="Times New Roman"/>
          <w:b/>
          <w:color w:val="000000"/>
          <w:sz w:val="36"/>
          <w:szCs w:val="20"/>
          <w:u w:val="single"/>
          <w:lang w:eastAsia="ru-RU"/>
        </w:rPr>
        <w:t>Гаджимахсудовича</w:t>
      </w:r>
      <w:proofErr w:type="spellEnd"/>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r>
        <w:rPr>
          <w:rFonts w:ascii="Times New Roman" w:eastAsia="Times New Roman" w:hAnsi="Times New Roman" w:cs="Times New Roman"/>
          <w:b/>
          <w:color w:val="000000"/>
          <w:sz w:val="36"/>
          <w:szCs w:val="20"/>
          <w:lang w:eastAsia="ru-RU"/>
        </w:rPr>
        <w:t>9</w:t>
      </w:r>
      <w:r w:rsidRPr="009D0321">
        <w:rPr>
          <w:rFonts w:ascii="Times New Roman" w:eastAsia="Times New Roman" w:hAnsi="Times New Roman" w:cs="Times New Roman"/>
          <w:b/>
          <w:color w:val="000000"/>
          <w:sz w:val="36"/>
          <w:szCs w:val="20"/>
          <w:lang w:eastAsia="ru-RU"/>
        </w:rPr>
        <w:t xml:space="preserve"> класс</w:t>
      </w: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r>
        <w:rPr>
          <w:rFonts w:ascii="Times New Roman" w:eastAsia="Times New Roman" w:hAnsi="Times New Roman" w:cs="Times New Roman"/>
          <w:b/>
          <w:color w:val="000000"/>
          <w:sz w:val="36"/>
          <w:szCs w:val="20"/>
          <w:lang w:eastAsia="ru-RU"/>
        </w:rPr>
        <w:t>на 2024- 2025</w:t>
      </w:r>
      <w:r w:rsidRPr="009D0321">
        <w:rPr>
          <w:rFonts w:ascii="Times New Roman" w:eastAsia="Times New Roman" w:hAnsi="Times New Roman" w:cs="Times New Roman"/>
          <w:b/>
          <w:color w:val="000000"/>
          <w:sz w:val="36"/>
          <w:szCs w:val="20"/>
          <w:lang w:eastAsia="ru-RU"/>
        </w:rPr>
        <w:t xml:space="preserve"> учебный год</w:t>
      </w: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х.Украинский</w:t>
      </w:r>
      <w:proofErr w:type="spellEnd"/>
      <w:r>
        <w:rPr>
          <w:rFonts w:ascii="Times New Roman" w:eastAsia="Times New Roman" w:hAnsi="Times New Roman" w:cs="Times New Roman"/>
          <w:color w:val="000000"/>
          <w:sz w:val="28"/>
          <w:szCs w:val="20"/>
          <w:lang w:eastAsia="ru-RU"/>
        </w:rPr>
        <w:t xml:space="preserve"> 2024</w:t>
      </w: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
    <w:p w:rsidR="009D0321" w:rsidRPr="009D0321" w:rsidRDefault="009D0321" w:rsidP="009D032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
    <w:p w:rsidR="009D0321" w:rsidRPr="009D0321" w:rsidRDefault="009D0321" w:rsidP="009D0321">
      <w:pPr>
        <w:rPr>
          <w:rFonts w:ascii="Times New Roman" w:eastAsia="Calibri" w:hAnsi="Times New Roman" w:cs="Times New Roman"/>
          <w:b/>
          <w:sz w:val="28"/>
          <w:szCs w:val="28"/>
        </w:rPr>
      </w:pPr>
      <w:r w:rsidRPr="009D0321">
        <w:rPr>
          <w:rFonts w:ascii="Times New Roman" w:eastAsia="Calibri" w:hAnsi="Times New Roman" w:cs="Times New Roman"/>
          <w:b/>
          <w:sz w:val="28"/>
          <w:szCs w:val="28"/>
        </w:rPr>
        <w:t>Содержание</w:t>
      </w:r>
    </w:p>
    <w:p w:rsidR="009D0321" w:rsidRPr="009D0321" w:rsidRDefault="009D0321" w:rsidP="009D0321">
      <w:pPr>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1.Общие персональные сведения о ребёнке и его родителях.</w:t>
      </w:r>
    </w:p>
    <w:p w:rsidR="009D0321" w:rsidRPr="009D0321" w:rsidRDefault="009D0321" w:rsidP="009D0321">
      <w:pPr>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 Характеристика обучающегося.</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2.1.Бытовые условия семьи, оценка отношения членов семьи к образованию обучающегося;</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2.2.Заключение ПМПК;</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2.3.Данные о физическом здоровье, двигательном и сенсорном развитии обучающегося;</w:t>
      </w:r>
    </w:p>
    <w:p w:rsidR="009D0321" w:rsidRPr="009D0321" w:rsidRDefault="009D0321" w:rsidP="009D0321">
      <w:pPr>
        <w:widowControl w:val="0"/>
        <w:tabs>
          <w:tab w:val="left" w:pos="1176"/>
          <w:tab w:val="left" w:pos="8732"/>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2.4.Особенности проявления познавательных процессов: восприятий, внимания, памяти, мышления;</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2.5.Состояние </w:t>
      </w:r>
      <w:proofErr w:type="spellStart"/>
      <w:r w:rsidRPr="009D0321">
        <w:rPr>
          <w:rFonts w:ascii="Times New Roman" w:eastAsia="Times New Roman" w:hAnsi="Times New Roman" w:cs="Times New Roman"/>
          <w:sz w:val="24"/>
          <w:szCs w:val="24"/>
          <w:lang w:eastAsia="ru-RU"/>
        </w:rPr>
        <w:t>сформированности</w:t>
      </w:r>
      <w:proofErr w:type="spellEnd"/>
      <w:r w:rsidRPr="009D0321">
        <w:rPr>
          <w:rFonts w:ascii="Times New Roman" w:eastAsia="Times New Roman" w:hAnsi="Times New Roman" w:cs="Times New Roman"/>
          <w:sz w:val="24"/>
          <w:szCs w:val="24"/>
          <w:lang w:eastAsia="ru-RU"/>
        </w:rPr>
        <w:t xml:space="preserve"> устной речи и речемыслительных операций;</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2.6.Характеристика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2.7. </w:t>
      </w:r>
      <w:proofErr w:type="spellStart"/>
      <w:r w:rsidRPr="009D0321">
        <w:rPr>
          <w:rFonts w:ascii="Times New Roman" w:eastAsia="Times New Roman" w:hAnsi="Times New Roman" w:cs="Times New Roman"/>
          <w:sz w:val="24"/>
          <w:szCs w:val="24"/>
          <w:lang w:eastAsia="ru-RU"/>
        </w:rPr>
        <w:t>Сформированность</w:t>
      </w:r>
      <w:proofErr w:type="spellEnd"/>
      <w:r w:rsidRPr="009D0321">
        <w:rPr>
          <w:rFonts w:ascii="Times New Roman" w:eastAsia="Times New Roman" w:hAnsi="Times New Roman" w:cs="Times New Roman"/>
          <w:sz w:val="24"/>
          <w:szCs w:val="24"/>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2.8.Потребность в уходе и присмотре. Необходимый объем помощи со стороны окружающих: полная или частичная, постоянная или эпизодическая;</w:t>
      </w:r>
    </w:p>
    <w:p w:rsidR="009D0321" w:rsidRPr="009D0321" w:rsidRDefault="009D0321" w:rsidP="009D0321">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2.9.Выводы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D0321" w:rsidRPr="009D0321" w:rsidRDefault="009D0321" w:rsidP="009D0321">
      <w:pPr>
        <w:widowControl w:val="0"/>
        <w:tabs>
          <w:tab w:val="left" w:pos="1176"/>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2.10.Индивидуальный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9D0321" w:rsidRPr="009D0321" w:rsidRDefault="009D0321" w:rsidP="009D0321">
      <w:pPr>
        <w:widowControl w:val="0"/>
        <w:tabs>
          <w:tab w:val="left" w:pos="1176"/>
        </w:tabs>
        <w:spacing w:after="0" w:line="240" w:lineRule="auto"/>
        <w:jc w:val="both"/>
        <w:rPr>
          <w:rFonts w:ascii="Times New Roman" w:eastAsia="Times New Roman" w:hAnsi="Times New Roman" w:cs="Times New Roman"/>
          <w:sz w:val="24"/>
          <w:szCs w:val="24"/>
          <w:lang w:eastAsia="ru-RU"/>
        </w:rPr>
      </w:pPr>
    </w:p>
    <w:p w:rsidR="009D0321" w:rsidRPr="009D0321" w:rsidRDefault="009D0321" w:rsidP="009D0321">
      <w:pPr>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3. Содержание образования СИПР(включает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5. Условия реализации СИПР.</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6. Специалисты, участвующие в реализации СИПР.</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7. Программа сотрудничества специалистов с семьей обучающегося.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8. Перечень необходимых технических средств общего и индивидуального назначения, дидактических материалов.</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9. Средства мониторинга и оценки динамики обучения.</w:t>
      </w:r>
    </w:p>
    <w:p w:rsidR="009D0321" w:rsidRPr="009D0321" w:rsidRDefault="009D0321" w:rsidP="009D0321">
      <w:pPr>
        <w:jc w:val="both"/>
        <w:rPr>
          <w:rFonts w:ascii="Times New Roman" w:eastAsia="Calibri" w:hAnsi="Times New Roman" w:cs="Times New Roman"/>
          <w:sz w:val="28"/>
          <w:szCs w:val="28"/>
        </w:rPr>
      </w:pPr>
    </w:p>
    <w:p w:rsidR="009D0321" w:rsidRPr="009D0321" w:rsidRDefault="009D0321" w:rsidP="009D0321">
      <w:pPr>
        <w:rPr>
          <w:rFonts w:ascii="Times New Roman" w:eastAsia="Calibri" w:hAnsi="Times New Roman" w:cs="Times New Roman"/>
          <w:sz w:val="28"/>
          <w:szCs w:val="28"/>
        </w:rPr>
      </w:pPr>
    </w:p>
    <w:p w:rsidR="009D0321" w:rsidRPr="009D0321" w:rsidRDefault="009D0321" w:rsidP="009D0321">
      <w:pPr>
        <w:rPr>
          <w:rFonts w:ascii="Times New Roman" w:eastAsia="Calibri" w:hAnsi="Times New Roman" w:cs="Times New Roman"/>
          <w:sz w:val="28"/>
          <w:szCs w:val="28"/>
        </w:rPr>
      </w:pPr>
    </w:p>
    <w:p w:rsidR="009D0321" w:rsidRPr="009D0321" w:rsidRDefault="009D0321" w:rsidP="009D032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b/>
          <w:color w:val="000000"/>
          <w:sz w:val="28"/>
          <w:szCs w:val="28"/>
          <w:lang w:eastAsia="ru-RU"/>
        </w:rPr>
        <w:lastRenderedPageBreak/>
        <w:t xml:space="preserve">Специальная индивидуальная программа развития (СИПР) </w:t>
      </w:r>
      <w:r w:rsidRPr="009D0321">
        <w:rPr>
          <w:rFonts w:ascii="Times New Roman" w:eastAsia="Times New Roman" w:hAnsi="Times New Roman" w:cs="Times New Roman"/>
          <w:color w:val="000000"/>
          <w:sz w:val="24"/>
          <w:szCs w:val="24"/>
          <w:lang w:eastAsia="ru-RU"/>
        </w:rPr>
        <w:t>разработана на основе Адаптированной  основной  образовательной программы основного общего образования МБОУ Н-УООШ №14</w:t>
      </w:r>
      <w:r w:rsidRPr="009D0321">
        <w:rPr>
          <w:rFonts w:ascii="Times New Roman" w:eastAsia="Times New Roman" w:hAnsi="Times New Roman" w:cs="Times New Roman"/>
          <w:b/>
          <w:color w:val="000000"/>
          <w:sz w:val="24"/>
          <w:szCs w:val="24"/>
          <w:lang w:eastAsia="ru-RU"/>
        </w:rPr>
        <w:t xml:space="preserve"> </w:t>
      </w:r>
      <w:r w:rsidRPr="009D0321">
        <w:rPr>
          <w:rFonts w:ascii="Times New Roman" w:eastAsia="Times New Roman" w:hAnsi="Times New Roman" w:cs="Times New Roman"/>
          <w:color w:val="000000"/>
          <w:sz w:val="24"/>
          <w:szCs w:val="24"/>
          <w:lang w:eastAsia="ru-RU"/>
        </w:rPr>
        <w:t xml:space="preserve">в соответствии с ФГОС для обучающихся с умственной отсталостью (интеллектуальными нарушениями), </w:t>
      </w:r>
      <w:r w:rsidRPr="009D0321">
        <w:rPr>
          <w:rFonts w:ascii="Times New Roman" w:eastAsia="Times New Roman" w:hAnsi="Times New Roman" w:cs="Times New Roman"/>
          <w:color w:val="000000"/>
          <w:sz w:val="24"/>
          <w:szCs w:val="20"/>
          <w:lang w:eastAsia="ru-RU"/>
        </w:rPr>
        <w:t>утвержденный приказом Министерства образования и науки РФ от 19.12.2014 г. № 1599, 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РФ от 24.11.2022г. № 1026</w:t>
      </w:r>
      <w:r w:rsidRPr="009D0321">
        <w:rPr>
          <w:rFonts w:ascii="Times New Roman" w:eastAsia="Times New Roman" w:hAnsi="Times New Roman" w:cs="Times New Roman"/>
          <w:color w:val="000000"/>
          <w:sz w:val="24"/>
          <w:szCs w:val="24"/>
          <w:lang w:eastAsia="ru-RU"/>
        </w:rPr>
        <w:t xml:space="preserve"> и нацелена на образование ребенка с  умственной отсталостью с учетом его </w:t>
      </w:r>
      <w:r w:rsidRPr="009D0321">
        <w:rPr>
          <w:rFonts w:ascii="Times New Roman" w:eastAsia="Times New Roman" w:hAnsi="Times New Roman" w:cs="Times New Roman"/>
          <w:iCs/>
          <w:color w:val="000000"/>
          <w:sz w:val="24"/>
          <w:szCs w:val="24"/>
          <w:lang w:eastAsia="ru-RU"/>
        </w:rPr>
        <w:t xml:space="preserve">особых образовательных потребностей  </w:t>
      </w:r>
      <w:r>
        <w:rPr>
          <w:rFonts w:ascii="Times New Roman" w:eastAsia="Times New Roman" w:hAnsi="Times New Roman" w:cs="Times New Roman"/>
          <w:color w:val="000000"/>
          <w:sz w:val="24"/>
          <w:szCs w:val="24"/>
          <w:lang w:eastAsia="ru-RU"/>
        </w:rPr>
        <w:t>в 9</w:t>
      </w:r>
      <w:r w:rsidRPr="009D0321">
        <w:rPr>
          <w:rFonts w:ascii="Times New Roman" w:eastAsia="Times New Roman" w:hAnsi="Times New Roman" w:cs="Times New Roman"/>
          <w:color w:val="000000"/>
          <w:sz w:val="24"/>
          <w:szCs w:val="24"/>
          <w:lang w:eastAsia="ru-RU"/>
        </w:rPr>
        <w:t xml:space="preserve"> классе МБОУ Н-У ООШ №14.</w:t>
      </w:r>
    </w:p>
    <w:p w:rsidR="009D0321" w:rsidRPr="009D0321" w:rsidRDefault="009D0321" w:rsidP="009D0321">
      <w:pPr>
        <w:keepNext/>
        <w:keepLines/>
        <w:widowControl w:val="0"/>
        <w:tabs>
          <w:tab w:val="left" w:pos="908"/>
        </w:tabs>
        <w:spacing w:after="0" w:line="317" w:lineRule="exact"/>
        <w:outlineLvl w:val="1"/>
        <w:rPr>
          <w:rFonts w:ascii="Times New Roman" w:eastAsia="Times New Roman" w:hAnsi="Times New Roman" w:cs="Times New Roman"/>
          <w:color w:val="000000"/>
          <w:sz w:val="24"/>
          <w:szCs w:val="24"/>
          <w:lang w:eastAsia="ru-RU"/>
        </w:rPr>
      </w:pPr>
    </w:p>
    <w:p w:rsidR="009D0321" w:rsidRPr="009D0321" w:rsidRDefault="009D0321" w:rsidP="009D0321">
      <w:pPr>
        <w:keepNext/>
        <w:keepLines/>
        <w:widowControl w:val="0"/>
        <w:tabs>
          <w:tab w:val="left" w:pos="908"/>
        </w:tabs>
        <w:spacing w:after="0" w:line="317" w:lineRule="exact"/>
        <w:outlineLvl w:val="1"/>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1.Общие персональные сведения о ребенке и его родителях</w:t>
      </w:r>
      <w:r w:rsidRPr="009D0321">
        <w:rPr>
          <w:rFonts w:ascii="Times New Roman" w:eastAsia="Times New Roman" w:hAnsi="Times New Roman" w:cs="Times New Roman"/>
          <w:b/>
          <w:color w:val="000000"/>
          <w:sz w:val="24"/>
          <w:szCs w:val="24"/>
          <w:lang w:eastAsia="ru-RU"/>
        </w:rPr>
        <w:t xml:space="preserve">  </w:t>
      </w:r>
    </w:p>
    <w:p w:rsidR="009D0321" w:rsidRPr="009D0321" w:rsidRDefault="009D0321" w:rsidP="009D0321">
      <w:pPr>
        <w:spacing w:after="0" w:line="240" w:lineRule="auto"/>
        <w:rPr>
          <w:rFonts w:ascii="Times New Roman" w:eastAsia="Times New Roman" w:hAnsi="Times New Roman" w:cs="Times New Roman"/>
          <w:b/>
          <w:bCs/>
          <w:sz w:val="24"/>
          <w:szCs w:val="24"/>
          <w:lang w:eastAsia="ru-RU"/>
        </w:rPr>
      </w:pPr>
      <w:r w:rsidRPr="009D0321">
        <w:rPr>
          <w:rFonts w:ascii="Times New Roman" w:eastAsia="Times New Roman" w:hAnsi="Times New Roman" w:cs="Times New Roman"/>
          <w:sz w:val="24"/>
          <w:szCs w:val="24"/>
          <w:lang w:eastAsia="ru-RU"/>
        </w:rPr>
        <w:t xml:space="preserve">Имя, фамилия ребёнка: Махмудов </w:t>
      </w:r>
      <w:proofErr w:type="spellStart"/>
      <w:r w:rsidRPr="009D0321">
        <w:rPr>
          <w:rFonts w:ascii="Times New Roman" w:eastAsia="Times New Roman" w:hAnsi="Times New Roman" w:cs="Times New Roman"/>
          <w:sz w:val="24"/>
          <w:szCs w:val="24"/>
          <w:lang w:eastAsia="ru-RU"/>
        </w:rPr>
        <w:t>Юнусэфенди</w:t>
      </w:r>
      <w:proofErr w:type="spellEnd"/>
      <w:r w:rsidRPr="009D0321">
        <w:rPr>
          <w:rFonts w:ascii="Times New Roman" w:eastAsia="Times New Roman" w:hAnsi="Times New Roman" w:cs="Times New Roman"/>
          <w:sz w:val="24"/>
          <w:szCs w:val="24"/>
          <w:lang w:eastAsia="ru-RU"/>
        </w:rPr>
        <w:t xml:space="preserve"> </w:t>
      </w:r>
      <w:proofErr w:type="spellStart"/>
      <w:r w:rsidRPr="009D0321">
        <w:rPr>
          <w:rFonts w:ascii="Times New Roman" w:eastAsia="Times New Roman" w:hAnsi="Times New Roman" w:cs="Times New Roman"/>
          <w:sz w:val="24"/>
          <w:szCs w:val="24"/>
          <w:lang w:eastAsia="ru-RU"/>
        </w:rPr>
        <w:t>Гаджимахсудович</w:t>
      </w:r>
      <w:proofErr w:type="spellEnd"/>
    </w:p>
    <w:p w:rsidR="009D0321" w:rsidRPr="009D0321" w:rsidRDefault="009D0321" w:rsidP="009D032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Возраст ребёнка: 16</w:t>
      </w:r>
      <w:r w:rsidRPr="009D0321">
        <w:rPr>
          <w:rFonts w:ascii="Times New Roman" w:eastAsia="Times New Roman" w:hAnsi="Times New Roman" w:cs="Times New Roman"/>
          <w:sz w:val="24"/>
          <w:szCs w:val="24"/>
          <w:lang w:eastAsia="ru-RU"/>
        </w:rPr>
        <w:t xml:space="preserve"> лет</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9</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Год рождения: 21.10.2007г. </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Ступень обучения -2</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Группа потребностей:3</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Место проживания: </w:t>
      </w:r>
      <w:proofErr w:type="spellStart"/>
      <w:r w:rsidRPr="009D0321">
        <w:rPr>
          <w:rFonts w:ascii="Times New Roman" w:eastAsia="Times New Roman" w:hAnsi="Times New Roman" w:cs="Times New Roman"/>
          <w:sz w:val="24"/>
          <w:szCs w:val="24"/>
          <w:lang w:eastAsia="ru-RU"/>
        </w:rPr>
        <w:t>х.Украинский</w:t>
      </w:r>
      <w:proofErr w:type="spellEnd"/>
      <w:r w:rsidRPr="009D0321">
        <w:rPr>
          <w:rFonts w:ascii="Times New Roman" w:eastAsia="Times New Roman" w:hAnsi="Times New Roman" w:cs="Times New Roman"/>
          <w:sz w:val="24"/>
          <w:szCs w:val="24"/>
          <w:lang w:eastAsia="ru-RU"/>
        </w:rPr>
        <w:t xml:space="preserve">, </w:t>
      </w:r>
      <w:proofErr w:type="spellStart"/>
      <w:r w:rsidRPr="009D0321">
        <w:rPr>
          <w:rFonts w:ascii="Times New Roman" w:eastAsia="Times New Roman" w:hAnsi="Times New Roman" w:cs="Times New Roman"/>
          <w:sz w:val="24"/>
          <w:szCs w:val="24"/>
          <w:lang w:eastAsia="ru-RU"/>
        </w:rPr>
        <w:t>ул.Лиманная</w:t>
      </w:r>
      <w:proofErr w:type="spellEnd"/>
      <w:r w:rsidR="00497209">
        <w:rPr>
          <w:rFonts w:ascii="Times New Roman" w:eastAsia="Times New Roman" w:hAnsi="Times New Roman" w:cs="Times New Roman"/>
          <w:sz w:val="24"/>
          <w:szCs w:val="24"/>
          <w:lang w:eastAsia="ru-RU"/>
        </w:rPr>
        <w:t xml:space="preserve">, </w:t>
      </w:r>
      <w:r w:rsidRPr="009D0321">
        <w:rPr>
          <w:rFonts w:ascii="Times New Roman" w:eastAsia="Times New Roman" w:hAnsi="Times New Roman" w:cs="Times New Roman"/>
          <w:sz w:val="24"/>
          <w:szCs w:val="24"/>
          <w:lang w:eastAsia="ru-RU"/>
        </w:rPr>
        <w:t xml:space="preserve"> д.84</w:t>
      </w:r>
      <w:r w:rsidR="00497209">
        <w:rPr>
          <w:rFonts w:ascii="Times New Roman" w:eastAsia="Times New Roman" w:hAnsi="Times New Roman" w:cs="Times New Roman"/>
          <w:sz w:val="24"/>
          <w:szCs w:val="24"/>
          <w:lang w:eastAsia="ru-RU"/>
        </w:rPr>
        <w:t xml:space="preserve">, </w:t>
      </w:r>
      <w:r w:rsidRPr="009D0321">
        <w:rPr>
          <w:rFonts w:ascii="Times New Roman" w:eastAsia="Times New Roman" w:hAnsi="Times New Roman" w:cs="Times New Roman"/>
          <w:sz w:val="24"/>
          <w:szCs w:val="24"/>
          <w:lang w:eastAsia="ru-RU"/>
        </w:rPr>
        <w:t xml:space="preserve"> </w:t>
      </w:r>
      <w:proofErr w:type="spellStart"/>
      <w:r w:rsidRPr="009D0321">
        <w:rPr>
          <w:rFonts w:ascii="Times New Roman" w:eastAsia="Times New Roman" w:hAnsi="Times New Roman" w:cs="Times New Roman"/>
          <w:sz w:val="24"/>
          <w:szCs w:val="24"/>
          <w:lang w:eastAsia="ru-RU"/>
        </w:rPr>
        <w:t>Егорлыкского</w:t>
      </w:r>
      <w:proofErr w:type="spellEnd"/>
      <w:r w:rsidRPr="009D0321">
        <w:rPr>
          <w:rFonts w:ascii="Times New Roman" w:eastAsia="Times New Roman" w:hAnsi="Times New Roman" w:cs="Times New Roman"/>
          <w:sz w:val="24"/>
          <w:szCs w:val="24"/>
          <w:lang w:eastAsia="ru-RU"/>
        </w:rPr>
        <w:t xml:space="preserve"> района</w:t>
      </w:r>
      <w:r w:rsidR="00497209">
        <w:rPr>
          <w:rFonts w:ascii="Times New Roman" w:eastAsia="Times New Roman" w:hAnsi="Times New Roman" w:cs="Times New Roman"/>
          <w:sz w:val="24"/>
          <w:szCs w:val="24"/>
          <w:lang w:eastAsia="ru-RU"/>
        </w:rPr>
        <w:t xml:space="preserve">, </w:t>
      </w:r>
      <w:r w:rsidRPr="009D0321">
        <w:rPr>
          <w:rFonts w:ascii="Times New Roman" w:eastAsia="Times New Roman" w:hAnsi="Times New Roman" w:cs="Times New Roman"/>
          <w:sz w:val="24"/>
          <w:szCs w:val="24"/>
          <w:lang w:eastAsia="ru-RU"/>
        </w:rPr>
        <w:t xml:space="preserve"> Ростовской области</w:t>
      </w:r>
    </w:p>
    <w:p w:rsidR="009D0321" w:rsidRPr="009D0321" w:rsidRDefault="009D0321" w:rsidP="009D0321">
      <w:pPr>
        <w:widowControl w:val="0"/>
        <w:autoSpaceDE w:val="0"/>
        <w:autoSpaceDN w:val="0"/>
        <w:adjustRightInd w:val="0"/>
        <w:spacing w:line="240" w:lineRule="auto"/>
        <w:rPr>
          <w:rFonts w:ascii="Times New Roman CYR" w:eastAsia="Times New Roman" w:hAnsi="Times New Roman CYR" w:cs="Times New Roman CYR"/>
          <w:sz w:val="24"/>
          <w:szCs w:val="24"/>
          <w:lang w:eastAsia="ru-RU"/>
        </w:rPr>
      </w:pPr>
      <w:r w:rsidRPr="009D0321">
        <w:rPr>
          <w:rFonts w:ascii="Times New Roman" w:eastAsia="Times New Roman" w:hAnsi="Times New Roman" w:cs="Times New Roman"/>
          <w:sz w:val="24"/>
          <w:szCs w:val="24"/>
          <w:lang w:eastAsia="ru-RU"/>
        </w:rPr>
        <w:t xml:space="preserve">Родители : отец- </w:t>
      </w:r>
      <w:r w:rsidRPr="009D0321">
        <w:rPr>
          <w:rFonts w:ascii="Times New Roman CYR" w:eastAsia="Times New Roman" w:hAnsi="Times New Roman CYR" w:cs="Times New Roman CYR"/>
          <w:sz w:val="24"/>
          <w:szCs w:val="24"/>
          <w:lang w:eastAsia="ru-RU"/>
        </w:rPr>
        <w:t xml:space="preserve">Махмудов </w:t>
      </w:r>
      <w:proofErr w:type="spellStart"/>
      <w:r w:rsidRPr="009D0321">
        <w:rPr>
          <w:rFonts w:ascii="Times New Roman CYR" w:eastAsia="Times New Roman" w:hAnsi="Times New Roman CYR" w:cs="Times New Roman CYR"/>
          <w:sz w:val="24"/>
          <w:szCs w:val="24"/>
          <w:lang w:eastAsia="ru-RU"/>
        </w:rPr>
        <w:t>Гаджимахсуд</w:t>
      </w:r>
      <w:proofErr w:type="spellEnd"/>
      <w:r w:rsidRPr="009D0321">
        <w:rPr>
          <w:rFonts w:ascii="Times New Roman CYR" w:eastAsia="Times New Roman" w:hAnsi="Times New Roman CYR" w:cs="Times New Roman CYR"/>
          <w:sz w:val="24"/>
          <w:szCs w:val="24"/>
          <w:lang w:eastAsia="ru-RU"/>
        </w:rPr>
        <w:t xml:space="preserve"> </w:t>
      </w:r>
      <w:proofErr w:type="spellStart"/>
      <w:r w:rsidRPr="009D0321">
        <w:rPr>
          <w:rFonts w:ascii="Times New Roman CYR" w:eastAsia="Times New Roman" w:hAnsi="Times New Roman CYR" w:cs="Times New Roman CYR"/>
          <w:sz w:val="24"/>
          <w:szCs w:val="24"/>
          <w:lang w:eastAsia="ru-RU"/>
        </w:rPr>
        <w:t>Юнусэфендиевич</w:t>
      </w:r>
      <w:proofErr w:type="spellEnd"/>
      <w:r w:rsidRPr="009D0321">
        <w:rPr>
          <w:rFonts w:ascii="Times New Roman CYR" w:eastAsia="Times New Roman" w:hAnsi="Times New Roman CYR" w:cs="Times New Roman CYR"/>
          <w:sz w:val="24"/>
          <w:szCs w:val="24"/>
          <w:lang w:eastAsia="ru-RU"/>
        </w:rPr>
        <w:t xml:space="preserve">, </w:t>
      </w:r>
      <w:r w:rsidRPr="009D0321">
        <w:rPr>
          <w:rFonts w:ascii="Times New Roman" w:eastAsia="Times New Roman" w:hAnsi="Times New Roman" w:cs="Times New Roman"/>
          <w:sz w:val="24"/>
          <w:szCs w:val="24"/>
          <w:lang w:eastAsia="ru-RU"/>
        </w:rPr>
        <w:t xml:space="preserve"> мать – Махмудова </w:t>
      </w:r>
      <w:proofErr w:type="spellStart"/>
      <w:r w:rsidRPr="009D0321">
        <w:rPr>
          <w:rFonts w:ascii="Times New Roman" w:eastAsia="Times New Roman" w:hAnsi="Times New Roman" w:cs="Times New Roman"/>
          <w:sz w:val="24"/>
          <w:szCs w:val="24"/>
          <w:lang w:eastAsia="ru-RU"/>
        </w:rPr>
        <w:t>Зарема</w:t>
      </w:r>
      <w:proofErr w:type="spellEnd"/>
      <w:r w:rsidRPr="009D0321">
        <w:rPr>
          <w:rFonts w:ascii="Times New Roman CYR" w:eastAsia="Times New Roman" w:hAnsi="Times New Roman CYR" w:cs="Times New Roman CYR"/>
          <w:sz w:val="24"/>
          <w:szCs w:val="24"/>
          <w:lang w:eastAsia="ru-RU"/>
        </w:rPr>
        <w:t xml:space="preserve"> </w:t>
      </w:r>
      <w:proofErr w:type="spellStart"/>
      <w:r w:rsidRPr="009D0321">
        <w:rPr>
          <w:rFonts w:ascii="Times New Roman CYR" w:eastAsia="Times New Roman" w:hAnsi="Times New Roman CYR" w:cs="Times New Roman CYR"/>
          <w:sz w:val="24"/>
          <w:szCs w:val="24"/>
          <w:lang w:eastAsia="ru-RU"/>
        </w:rPr>
        <w:t>Абдулгамидовна</w:t>
      </w:r>
      <w:proofErr w:type="spellEnd"/>
      <w:r w:rsidRPr="009D0321">
        <w:rPr>
          <w:rFonts w:ascii="Times New Roman CYR" w:eastAsia="Times New Roman" w:hAnsi="Times New Roman CYR" w:cs="Times New Roman CYR"/>
          <w:sz w:val="24"/>
          <w:szCs w:val="24"/>
          <w:lang w:eastAsia="ru-RU"/>
        </w:rPr>
        <w:t>.</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Ребенок поступил  в МБОУ Н-УООШ №14  01. 09. 2015 г. Дошкольной подготовки не проводилось.</w:t>
      </w:r>
    </w:p>
    <w:p w:rsidR="009D0321" w:rsidRPr="009D0321" w:rsidRDefault="009D0321" w:rsidP="009D0321">
      <w:pPr>
        <w:spacing w:after="0"/>
        <w:rPr>
          <w:rFonts w:ascii="Times New Roman" w:eastAsia="Times New Roman" w:hAnsi="Times New Roman" w:cs="Times New Roman"/>
          <w:sz w:val="24"/>
          <w:szCs w:val="24"/>
          <w:lang w:eastAsia="ru-RU"/>
        </w:rPr>
      </w:pPr>
    </w:p>
    <w:p w:rsidR="009D0321" w:rsidRPr="009D0321" w:rsidRDefault="009D0321" w:rsidP="009D0321">
      <w:pPr>
        <w:spacing w:after="0"/>
        <w:rPr>
          <w:rFonts w:ascii="Times New Roman" w:eastAsia="Times New Roman" w:hAnsi="Times New Roman" w:cs="Times New Roman"/>
          <w:b/>
          <w:sz w:val="28"/>
          <w:szCs w:val="28"/>
          <w:lang w:eastAsia="ru-RU"/>
        </w:rPr>
      </w:pPr>
      <w:r w:rsidRPr="009D0321">
        <w:rPr>
          <w:rFonts w:ascii="Times New Roman" w:eastAsia="Times New Roman" w:hAnsi="Times New Roman" w:cs="Times New Roman"/>
          <w:b/>
          <w:sz w:val="28"/>
          <w:szCs w:val="28"/>
          <w:lang w:eastAsia="ru-RU"/>
        </w:rPr>
        <w:t>2.Характеристика обучающегося</w:t>
      </w:r>
    </w:p>
    <w:p w:rsidR="009D0321" w:rsidRPr="009D0321" w:rsidRDefault="009D0321" w:rsidP="009D0321">
      <w:pPr>
        <w:spacing w:after="0"/>
        <w:rPr>
          <w:rFonts w:ascii="Times New Roman" w:eastAsia="Times New Roman" w:hAnsi="Times New Roman" w:cs="Times New Roman"/>
          <w:b/>
          <w:sz w:val="24"/>
          <w:szCs w:val="24"/>
          <w:lang w:eastAsia="ru-RU"/>
        </w:rPr>
      </w:pPr>
    </w:p>
    <w:p w:rsidR="009D0321" w:rsidRPr="009D0321" w:rsidRDefault="009D0321" w:rsidP="009D0321">
      <w:pPr>
        <w:spacing w:after="0"/>
        <w:rPr>
          <w:rFonts w:ascii="Times New Roman" w:eastAsia="Times New Roman" w:hAnsi="Times New Roman" w:cs="Times New Roman"/>
          <w:b/>
          <w:color w:val="000000"/>
          <w:sz w:val="24"/>
          <w:szCs w:val="24"/>
          <w:lang w:eastAsia="ru-RU"/>
        </w:rPr>
      </w:pPr>
      <w:r w:rsidRPr="009D0321">
        <w:rPr>
          <w:rFonts w:ascii="Times New Roman" w:eastAsia="Times New Roman" w:hAnsi="Times New Roman" w:cs="Times New Roman"/>
          <w:b/>
          <w:sz w:val="24"/>
          <w:szCs w:val="24"/>
          <w:lang w:eastAsia="ru-RU"/>
        </w:rPr>
        <w:t>2.1.</w:t>
      </w:r>
      <w:r w:rsidRPr="009D0321">
        <w:rPr>
          <w:rFonts w:ascii="Times New Roman" w:eastAsia="Times New Roman" w:hAnsi="Times New Roman" w:cs="Times New Roman"/>
          <w:b/>
          <w:color w:val="000000"/>
          <w:sz w:val="24"/>
          <w:szCs w:val="24"/>
          <w:lang w:eastAsia="ru-RU"/>
        </w:rPr>
        <w:t xml:space="preserve"> Бытовые условия семьи, оценка отношения членов семьи к образованию обучающегося</w:t>
      </w:r>
    </w:p>
    <w:p w:rsidR="009D0321" w:rsidRPr="009D0321" w:rsidRDefault="009D0321" w:rsidP="009D032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D0321">
        <w:rPr>
          <w:rFonts w:ascii="Times New Roman CYR" w:eastAsia="Times New Roman" w:hAnsi="Times New Roman CYR" w:cs="Times New Roman CYR"/>
          <w:sz w:val="24"/>
          <w:szCs w:val="24"/>
          <w:lang w:eastAsia="ru-RU"/>
        </w:rPr>
        <w:t xml:space="preserve">Проживает </w:t>
      </w:r>
      <w:proofErr w:type="spellStart"/>
      <w:r w:rsidRPr="009D0321">
        <w:rPr>
          <w:rFonts w:ascii="Times New Roman CYR" w:eastAsia="Times New Roman" w:hAnsi="Times New Roman CYR" w:cs="Times New Roman CYR"/>
          <w:sz w:val="24"/>
          <w:szCs w:val="24"/>
          <w:lang w:eastAsia="ru-RU"/>
        </w:rPr>
        <w:t>Юнусэфенди</w:t>
      </w:r>
      <w:proofErr w:type="spellEnd"/>
      <w:r w:rsidRPr="009D0321">
        <w:rPr>
          <w:rFonts w:ascii="Times New Roman CYR" w:eastAsia="Times New Roman" w:hAnsi="Times New Roman CYR" w:cs="Times New Roman CYR"/>
          <w:sz w:val="24"/>
          <w:szCs w:val="24"/>
          <w:lang w:eastAsia="ru-RU"/>
        </w:rPr>
        <w:t xml:space="preserve"> в полной многодетной малообеспеченной  семье, кроме него в семье есть два брата и сестра, которые по возрасту младше него. Семья проживает в собственном доме, жилищно-бытовые условия удовлетворительные. Имеются все нужные для обучения вещи и принадлежности.</w:t>
      </w:r>
    </w:p>
    <w:p w:rsidR="009D0321" w:rsidRPr="009D0321" w:rsidRDefault="009D0321" w:rsidP="009D0321">
      <w:pPr>
        <w:spacing w:after="0" w:line="240" w:lineRule="auto"/>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0"/>
          <w:lang w:eastAsia="ru-RU"/>
        </w:rPr>
        <w:t>2.2.Заключение ПМПК</w:t>
      </w:r>
    </w:p>
    <w:p w:rsidR="009D0321" w:rsidRPr="009D0321" w:rsidRDefault="009D0321" w:rsidP="009D0321">
      <w:pPr>
        <w:spacing w:after="0" w:line="240" w:lineRule="auto"/>
        <w:jc w:val="both"/>
        <w:rPr>
          <w:rFonts w:ascii="Times New Roman" w:eastAsia="Times New Roman" w:hAnsi="Times New Roman" w:cs="Times New Roman"/>
          <w:iCs/>
          <w:sz w:val="24"/>
          <w:szCs w:val="24"/>
          <w:lang w:eastAsia="ru-RU"/>
        </w:rPr>
      </w:pPr>
      <w:r w:rsidRPr="009D0321">
        <w:rPr>
          <w:rFonts w:ascii="Times New Roman" w:eastAsia="Times New Roman" w:hAnsi="Times New Roman" w:cs="Times New Roman"/>
          <w:sz w:val="24"/>
          <w:szCs w:val="24"/>
          <w:lang w:eastAsia="ru-RU"/>
        </w:rPr>
        <w:t xml:space="preserve">По заключению </w:t>
      </w:r>
      <w:r w:rsidRPr="009D0321">
        <w:rPr>
          <w:rFonts w:ascii="Times New Roman" w:eastAsia="Times New Roman" w:hAnsi="Times New Roman" w:cs="Times New Roman"/>
          <w:bCs/>
          <w:iCs/>
          <w:sz w:val="24"/>
          <w:szCs w:val="24"/>
          <w:lang w:eastAsia="ru-RU"/>
        </w:rPr>
        <w:t>Территориальной  психолого-медико-педагогической комиссии № 65 от 25.08.2023г.</w:t>
      </w:r>
      <w:r w:rsidRPr="009D0321">
        <w:rPr>
          <w:rFonts w:ascii="Times New Roman" w:eastAsia="Times New Roman" w:hAnsi="Times New Roman" w:cs="Times New Roman"/>
          <w:sz w:val="24"/>
          <w:szCs w:val="24"/>
          <w:lang w:eastAsia="ru-RU"/>
        </w:rPr>
        <w:t xml:space="preserve"> </w:t>
      </w:r>
      <w:proofErr w:type="spellStart"/>
      <w:r w:rsidRPr="009D0321">
        <w:rPr>
          <w:rFonts w:ascii="Times New Roman" w:eastAsia="Times New Roman" w:hAnsi="Times New Roman" w:cs="Times New Roman"/>
          <w:sz w:val="24"/>
          <w:szCs w:val="24"/>
          <w:lang w:eastAsia="ru-RU"/>
        </w:rPr>
        <w:t>Юнусэфенди</w:t>
      </w:r>
      <w:proofErr w:type="spellEnd"/>
      <w:r w:rsidRPr="009D0321">
        <w:rPr>
          <w:rFonts w:ascii="Times New Roman" w:eastAsia="Times New Roman" w:hAnsi="Times New Roman" w:cs="Times New Roman"/>
          <w:sz w:val="24"/>
          <w:szCs w:val="24"/>
          <w:lang w:eastAsia="ru-RU"/>
        </w:rPr>
        <w:t xml:space="preserve"> рекомендована </w:t>
      </w:r>
      <w:r w:rsidRPr="009D0321">
        <w:rPr>
          <w:rFonts w:ascii="Times New Roman" w:eastAsia="Times New Roman" w:hAnsi="Times New Roman" w:cs="Times New Roman"/>
          <w:iCs/>
          <w:sz w:val="24"/>
          <w:szCs w:val="24"/>
          <w:lang w:eastAsia="ru-RU"/>
        </w:rPr>
        <w:t>адаптированная основная образовательная программа для обучающихся с умственной отсталостью, вариант 2.</w:t>
      </w:r>
    </w:p>
    <w:p w:rsidR="009D0321" w:rsidRPr="009D0321" w:rsidRDefault="009D0321" w:rsidP="009D0321">
      <w:pPr>
        <w:spacing w:after="0" w:line="240" w:lineRule="auto"/>
        <w:jc w:val="both"/>
        <w:rPr>
          <w:rFonts w:ascii="Times New Roman" w:eastAsia="Times New Roman" w:hAnsi="Times New Roman" w:cs="Times New Roman"/>
          <w:iCs/>
          <w:sz w:val="24"/>
          <w:szCs w:val="24"/>
          <w:lang w:eastAsia="ru-RU"/>
        </w:rPr>
      </w:pPr>
      <w:r w:rsidRPr="009D0321">
        <w:rPr>
          <w:rFonts w:ascii="Times New Roman" w:eastAsia="Times New Roman" w:hAnsi="Times New Roman" w:cs="Times New Roman"/>
          <w:sz w:val="24"/>
          <w:szCs w:val="24"/>
          <w:lang w:eastAsia="ru-RU"/>
        </w:rPr>
        <w:t xml:space="preserve">На основании заявления родителей  </w:t>
      </w:r>
      <w:r>
        <w:rPr>
          <w:rFonts w:ascii="Times New Roman" w:eastAsia="Times New Roman" w:hAnsi="Times New Roman" w:cs="Times New Roman"/>
          <w:sz w:val="24"/>
          <w:szCs w:val="24"/>
          <w:lang w:eastAsia="ru-RU"/>
        </w:rPr>
        <w:t xml:space="preserve">Махмудов </w:t>
      </w:r>
      <w:proofErr w:type="spellStart"/>
      <w:r>
        <w:rPr>
          <w:rFonts w:ascii="Times New Roman" w:eastAsia="Times New Roman" w:hAnsi="Times New Roman" w:cs="Times New Roman"/>
          <w:sz w:val="24"/>
          <w:szCs w:val="24"/>
          <w:lang w:eastAsia="ru-RU"/>
        </w:rPr>
        <w:t>Юнусэфенди</w:t>
      </w:r>
      <w:proofErr w:type="spellEnd"/>
      <w:r>
        <w:rPr>
          <w:rFonts w:ascii="Times New Roman" w:eastAsia="Times New Roman" w:hAnsi="Times New Roman" w:cs="Times New Roman"/>
          <w:sz w:val="24"/>
          <w:szCs w:val="24"/>
          <w:lang w:eastAsia="ru-RU"/>
        </w:rPr>
        <w:t xml:space="preserve"> обучение в 9</w:t>
      </w:r>
      <w:r w:rsidRPr="009D0321">
        <w:rPr>
          <w:rFonts w:ascii="Times New Roman" w:eastAsia="Times New Roman" w:hAnsi="Times New Roman" w:cs="Times New Roman"/>
          <w:sz w:val="24"/>
          <w:szCs w:val="24"/>
          <w:lang w:eastAsia="ru-RU"/>
        </w:rPr>
        <w:t xml:space="preserve"> классе будет проходить индивидуально</w:t>
      </w:r>
      <w:r w:rsidRPr="009D0321">
        <w:rPr>
          <w:rFonts w:ascii="Times New Roman" w:eastAsia="Times New Roman" w:hAnsi="Times New Roman" w:cs="Times New Roman"/>
          <w:sz w:val="24"/>
          <w:szCs w:val="24"/>
          <w:shd w:val="clear" w:color="auto" w:fill="FFFFFF" w:themeFill="background1"/>
          <w:lang w:eastAsia="ru-RU"/>
        </w:rPr>
        <w:t xml:space="preserve"> на дому на основании </w:t>
      </w:r>
      <w:r w:rsidRPr="009D0321">
        <w:rPr>
          <w:rFonts w:ascii="Times New Roman" w:eastAsia="Times New Roman" w:hAnsi="Times New Roman" w:cs="Times New Roman"/>
          <w:iCs/>
          <w:sz w:val="24"/>
          <w:szCs w:val="24"/>
          <w:lang w:eastAsia="ru-RU"/>
        </w:rPr>
        <w:t xml:space="preserve">справки врачебной комиссии №1358524 от 21.10.2007г.  </w:t>
      </w:r>
      <w:proofErr w:type="spellStart"/>
      <w:r w:rsidRPr="009D0321">
        <w:rPr>
          <w:rFonts w:ascii="Times New Roman" w:eastAsia="Times New Roman" w:hAnsi="Times New Roman" w:cs="Times New Roman"/>
          <w:bCs/>
          <w:sz w:val="24"/>
          <w:szCs w:val="24"/>
          <w:lang w:eastAsia="ru-RU"/>
        </w:rPr>
        <w:t>Юнусэфенди</w:t>
      </w:r>
      <w:proofErr w:type="spellEnd"/>
      <w:r w:rsidRPr="009D0321">
        <w:rPr>
          <w:rFonts w:ascii="Times New Roman" w:eastAsia="Times New Roman" w:hAnsi="Times New Roman" w:cs="Times New Roman"/>
          <w:bCs/>
          <w:sz w:val="24"/>
          <w:szCs w:val="24"/>
          <w:lang w:eastAsia="ru-RU"/>
        </w:rPr>
        <w:t xml:space="preserve"> является ребенком</w:t>
      </w:r>
      <w:r w:rsidRPr="009D0321">
        <w:rPr>
          <w:rFonts w:ascii="Times New Roman" w:eastAsia="Times New Roman" w:hAnsi="Times New Roman" w:cs="Times New Roman"/>
          <w:b/>
          <w:bCs/>
          <w:sz w:val="24"/>
          <w:szCs w:val="24"/>
          <w:lang w:eastAsia="ru-RU"/>
        </w:rPr>
        <w:t>-</w:t>
      </w:r>
      <w:r w:rsidRPr="009D0321">
        <w:rPr>
          <w:rFonts w:ascii="Times New Roman" w:eastAsia="Times New Roman" w:hAnsi="Times New Roman" w:cs="Times New Roman"/>
          <w:iCs/>
          <w:sz w:val="24"/>
          <w:szCs w:val="24"/>
          <w:lang w:eastAsia="ru-RU"/>
        </w:rPr>
        <w:t>инвалидом.</w:t>
      </w:r>
    </w:p>
    <w:p w:rsidR="009D0321" w:rsidRPr="009D0321" w:rsidRDefault="009D0321" w:rsidP="009D0321">
      <w:pPr>
        <w:spacing w:after="0"/>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t>2.3.Данные о физическом здоровье, двигательном и сенсорном развитии обучающегося</w:t>
      </w:r>
      <w:r w:rsidRPr="009D0321">
        <w:rPr>
          <w:rFonts w:ascii="Times New Roman" w:eastAsia="Times New Roman" w:hAnsi="Times New Roman" w:cs="Times New Roman"/>
          <w:b/>
          <w:sz w:val="24"/>
          <w:szCs w:val="24"/>
          <w:lang w:eastAsia="ru-RU"/>
        </w:rPr>
        <w:t xml:space="preserve">  </w:t>
      </w:r>
    </w:p>
    <w:p w:rsidR="009D0321" w:rsidRPr="009D0321" w:rsidRDefault="009D0321" w:rsidP="009D0321">
      <w:pPr>
        <w:spacing w:after="0"/>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У ребенка сложная структура нарушения развития, обусловленная интеллектуальным и психофизическим недоразвитием , которое сочетается с системным недоразвитием речи.</w:t>
      </w:r>
    </w:p>
    <w:p w:rsidR="009D0321" w:rsidRPr="009D0321" w:rsidRDefault="009D0321" w:rsidP="009D0321">
      <w:pPr>
        <w:spacing w:after="0"/>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Психофизическое недоразвитие характеризуется нарушениями точности, темпа движений, что осложняет формирование физических действий. Мышечный тонус снижен, мелкая и артикуляционная моторика развита недостаточно.  </w:t>
      </w: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lastRenderedPageBreak/>
        <w:t>2.4.Особенности проявления познавательных процессов: восприятий, внимания, памяти, мышления.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Ребенок имеет конкретное негибкое мышление, образование отвлеченных понятий значительно затруднено или невозможно, внимание с трудом привлекается, отличается неустойчивостью и отвлекаемостью, отличается низким уровнем продуктивности из-за быстрой истощаемости. Внимание на предмете удерживает непродолжительное время. Слабость активного внимания препятствует решению задач познавательного развития, однако, при высокой мотивации, его продолжительность может быть увеличена. Характерна повышенная утомляемость. Работоспособность (10 мин) быстро истощается. Обучающийся с трудом сосредотачивается на задании, в результате утомления возникает двигательное беспокойство: начинает суетиться, махать руками и ногами, кричать. На занятиях   быстро устает, встает и уходит. Нарушено переключение внимания. Требуется неоднократная стимуляция внимания. Удается привлечь внимание к некоторым ярким и звучащим предметам или к постоянно меняющемуся изображению в телевизоре, компьютере. Наблюдается значительное недоразвитие восприятия и памяти. Память кратковременная, неустойчивая, ситуативная. Вместе с тем, при целенаправленной планомерной коррекционно-педагогической работе, у обучающегося формируются элементарные представления об окружающей действительности и о себе. Перенос освоенных действий и применение представлений в новых ситуациях часто затруднены, требуются дополнительные в них упражнения.</w:t>
      </w:r>
    </w:p>
    <w:p w:rsidR="009D0321" w:rsidRPr="009D0321" w:rsidRDefault="009D0321" w:rsidP="009D0321">
      <w:pPr>
        <w:spacing w:after="0"/>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sz w:val="24"/>
          <w:szCs w:val="24"/>
          <w:lang w:eastAsia="ru-RU"/>
        </w:rPr>
        <w:t xml:space="preserve"> </w:t>
      </w:r>
      <w:r w:rsidRPr="009D0321">
        <w:rPr>
          <w:rFonts w:ascii="Times New Roman" w:eastAsia="Times New Roman" w:hAnsi="Times New Roman" w:cs="Times New Roman"/>
          <w:b/>
          <w:color w:val="000000"/>
          <w:sz w:val="24"/>
          <w:szCs w:val="24"/>
          <w:lang w:eastAsia="ru-RU"/>
        </w:rPr>
        <w:t xml:space="preserve">2.5.Состояние </w:t>
      </w:r>
      <w:proofErr w:type="spellStart"/>
      <w:r w:rsidRPr="009D0321">
        <w:rPr>
          <w:rFonts w:ascii="Times New Roman" w:eastAsia="Times New Roman" w:hAnsi="Times New Roman" w:cs="Times New Roman"/>
          <w:b/>
          <w:color w:val="000000"/>
          <w:sz w:val="24"/>
          <w:szCs w:val="24"/>
          <w:lang w:eastAsia="ru-RU"/>
        </w:rPr>
        <w:t>сформированности</w:t>
      </w:r>
      <w:proofErr w:type="spellEnd"/>
      <w:r w:rsidRPr="009D0321">
        <w:rPr>
          <w:rFonts w:ascii="Times New Roman" w:eastAsia="Times New Roman" w:hAnsi="Times New Roman" w:cs="Times New Roman"/>
          <w:b/>
          <w:color w:val="000000"/>
          <w:sz w:val="24"/>
          <w:szCs w:val="24"/>
          <w:lang w:eastAsia="ru-RU"/>
        </w:rPr>
        <w:t xml:space="preserve"> устной речи и речемыслительных операций</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Языковые средства не </w:t>
      </w:r>
      <w:proofErr w:type="spellStart"/>
      <w:r w:rsidRPr="009D0321">
        <w:rPr>
          <w:rFonts w:ascii="Times New Roman" w:eastAsia="Times New Roman" w:hAnsi="Times New Roman" w:cs="Times New Roman"/>
          <w:sz w:val="24"/>
          <w:szCs w:val="24"/>
          <w:lang w:eastAsia="ru-RU"/>
        </w:rPr>
        <w:t>сформированны</w:t>
      </w:r>
      <w:proofErr w:type="spellEnd"/>
      <w:r w:rsidRPr="009D0321">
        <w:rPr>
          <w:rFonts w:ascii="Times New Roman" w:eastAsia="Times New Roman" w:hAnsi="Times New Roman" w:cs="Times New Roman"/>
          <w:sz w:val="24"/>
          <w:szCs w:val="24"/>
          <w:lang w:eastAsia="ru-RU"/>
        </w:rPr>
        <w:t>, ребенок  владеет речью (со слов матери), но не использует ее.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т. к. у ребенка системное недоразвитие речи. Мальчик понимает названия  реальных предметов, реагирует и знает свое имя, фамилию, различает по голосу окружающих взрослых. Привлекает внимание взрослых с помощью вокализаций, двигательного беспокойства.   Не понимает обращенную речь, связанную с изучением нового материала.</w:t>
      </w: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t>2.6.Характеристика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Наблюдается </w:t>
      </w:r>
      <w:proofErr w:type="spellStart"/>
      <w:r w:rsidRPr="009D0321">
        <w:rPr>
          <w:rFonts w:ascii="Times New Roman" w:eastAsia="Times New Roman" w:hAnsi="Times New Roman" w:cs="Times New Roman"/>
          <w:sz w:val="24"/>
          <w:szCs w:val="24"/>
          <w:lang w:eastAsia="ru-RU"/>
        </w:rPr>
        <w:t>несформированность</w:t>
      </w:r>
      <w:proofErr w:type="spellEnd"/>
      <w:r w:rsidRPr="009D0321">
        <w:rPr>
          <w:rFonts w:ascii="Times New Roman" w:eastAsia="Times New Roman" w:hAnsi="Times New Roman" w:cs="Times New Roman"/>
          <w:sz w:val="24"/>
          <w:szCs w:val="24"/>
          <w:lang w:eastAsia="ru-RU"/>
        </w:rPr>
        <w:t xml:space="preserve">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кричит). Незнакомые ощущения  или звуки вызывают страх, резкое повышение тонуса конечностей, двигательное беспокойство. Преобладают положительные и отрицательные эмоции. Выражает положительные эмоции, услышав свое имя. Узнает по голосу учителя.  В ответ на обращенную речь знакомых людей  может подойти, выполнять хаотичные движения руками. Реагирует на отрицательные эмоции (крик), на боль, усталость. Наиболее привлекательны для </w:t>
      </w:r>
      <w:proofErr w:type="spellStart"/>
      <w:r w:rsidRPr="009D0321">
        <w:rPr>
          <w:rFonts w:ascii="Times New Roman" w:eastAsia="Times New Roman" w:hAnsi="Times New Roman" w:cs="Times New Roman"/>
          <w:sz w:val="24"/>
          <w:szCs w:val="24"/>
          <w:lang w:eastAsia="ru-RU"/>
        </w:rPr>
        <w:t>Юнусэфенди</w:t>
      </w:r>
      <w:proofErr w:type="spellEnd"/>
      <w:r w:rsidRPr="009D0321">
        <w:rPr>
          <w:rFonts w:ascii="Times New Roman" w:eastAsia="Times New Roman" w:hAnsi="Times New Roman" w:cs="Times New Roman"/>
          <w:sz w:val="24"/>
          <w:szCs w:val="24"/>
          <w:lang w:eastAsia="ru-RU"/>
        </w:rPr>
        <w:t xml:space="preserve"> занятия с  </w:t>
      </w:r>
      <w:r w:rsidRPr="009D0321">
        <w:rPr>
          <w:rFonts w:ascii="Times New Roman" w:eastAsia="Times New Roman" w:hAnsi="Times New Roman" w:cs="Times New Roman"/>
          <w:sz w:val="24"/>
          <w:szCs w:val="24"/>
          <w:lang w:eastAsia="ru-RU"/>
        </w:rPr>
        <w:lastRenderedPageBreak/>
        <w:t xml:space="preserve">использование ИКТ. Любит  смотреть  мультфильмы, играть с фигурками животных,  составлять  большие </w:t>
      </w:r>
      <w:proofErr w:type="spellStart"/>
      <w:r w:rsidRPr="009D0321">
        <w:rPr>
          <w:rFonts w:ascii="Times New Roman" w:eastAsia="Times New Roman" w:hAnsi="Times New Roman" w:cs="Times New Roman"/>
          <w:sz w:val="24"/>
          <w:szCs w:val="24"/>
          <w:lang w:eastAsia="ru-RU"/>
        </w:rPr>
        <w:t>пазлы</w:t>
      </w:r>
      <w:proofErr w:type="spellEnd"/>
      <w:r w:rsidRPr="009D0321">
        <w:rPr>
          <w:rFonts w:ascii="Times New Roman" w:eastAsia="Times New Roman" w:hAnsi="Times New Roman" w:cs="Times New Roman"/>
          <w:sz w:val="24"/>
          <w:szCs w:val="24"/>
          <w:lang w:eastAsia="ru-RU"/>
        </w:rPr>
        <w:t>, выполнять аппликации, работать с пластилином и акварельными красками.</w:t>
      </w: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t>2.7.Сформированность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Кроме всего перечисленного, трудности в обучении вызываются недоразвитием мотивационно- </w:t>
      </w:r>
      <w:proofErr w:type="spellStart"/>
      <w:r w:rsidRPr="009D0321">
        <w:rPr>
          <w:rFonts w:ascii="Times New Roman" w:eastAsia="Times New Roman" w:hAnsi="Times New Roman" w:cs="Times New Roman"/>
          <w:sz w:val="24"/>
          <w:szCs w:val="24"/>
          <w:lang w:eastAsia="ru-RU"/>
        </w:rPr>
        <w:t>потребностной</w:t>
      </w:r>
      <w:proofErr w:type="spellEnd"/>
      <w:r w:rsidRPr="009D0321">
        <w:rPr>
          <w:rFonts w:ascii="Times New Roman" w:eastAsia="Times New Roman" w:hAnsi="Times New Roman" w:cs="Times New Roman"/>
          <w:sz w:val="24"/>
          <w:szCs w:val="24"/>
          <w:lang w:eastAsia="ru-RU"/>
        </w:rPr>
        <w:t xml:space="preserve"> сферы. Интерес к какой-либо деятельности, если возникает, то, как правило, носит кратковременный, неустойчивый характер. Мальчик отказывается от выполнения  заданий. </w:t>
      </w:r>
      <w:proofErr w:type="spellStart"/>
      <w:r w:rsidRPr="009D0321">
        <w:rPr>
          <w:rFonts w:ascii="Times New Roman" w:eastAsia="Times New Roman" w:hAnsi="Times New Roman" w:cs="Times New Roman"/>
          <w:sz w:val="24"/>
          <w:szCs w:val="24"/>
          <w:lang w:eastAsia="ru-RU"/>
        </w:rPr>
        <w:t>Юнусэфенди</w:t>
      </w:r>
      <w:proofErr w:type="spellEnd"/>
      <w:r w:rsidRPr="009D0321">
        <w:rPr>
          <w:rFonts w:ascii="Times New Roman" w:eastAsia="Times New Roman" w:hAnsi="Times New Roman" w:cs="Times New Roman"/>
          <w:sz w:val="24"/>
          <w:szCs w:val="24"/>
          <w:lang w:eastAsia="ru-RU"/>
        </w:rPr>
        <w:t xml:space="preserve">  проявляет эмоциональную реакцию на знакомых, идет на встречу учителю, реагирует на свое имя и фамилию (поворачивается в сторону зовущего), проявляет реакцию на интонацию, на похвалу, на тактильный контроль.</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Не использует поисковые способы ориентировки, действует без учета свойств предмета, не переносит знания и опыт на новые предметы, в новую ситуацию. </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Тактильное обследование материала (крупа, вата фасоль, горох, пластилин, глина, целлофановый пакет, бумажные салфетки, бумага) не вызывает негативной реакции, прислушивается к ощущениям, улыбается, игры с материалом вызывают эмоциональную активность, сопровождаются вокализацией, рефлекторно закрывает глаза. </w:t>
      </w: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sz w:val="24"/>
          <w:szCs w:val="24"/>
          <w:lang w:eastAsia="ru-RU"/>
        </w:rPr>
        <w:t xml:space="preserve"> </w:t>
      </w:r>
      <w:r w:rsidRPr="009D0321">
        <w:rPr>
          <w:rFonts w:ascii="Times New Roman" w:eastAsia="Times New Roman" w:hAnsi="Times New Roman" w:cs="Times New Roman"/>
          <w:b/>
          <w:color w:val="000000"/>
          <w:sz w:val="24"/>
          <w:szCs w:val="24"/>
          <w:lang w:eastAsia="ru-RU"/>
        </w:rPr>
        <w:t>2.8.Потребность в уходе и присмотре. Необходимый объем помощи со стороны окружающих: полная или частичная, постоянная или эпизодическая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Ребенок испытывает потребность в уходе и присмотре. Необходимый объем помощи со стороны окружающих: частичный, эпизодический. Навыки самообслуживания   сформированы на низком уровне, запланирована работа по их формированию  в рамках учебного предмета «Человек». Соблюдается режим дня. Совместно со взрослым моется, вытирается, чистит зубы. Ориентируется дома (знает, где туалет,  кухня, спальня). Реагирует на сигнальные слова  типа «не бросай», «нельзя». Знает своё имя, фамилию, но не называет. Показывает по просьбе учителя и своему настроению части тела: руку, ногу, голову и др. </w:t>
      </w: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t>2.9.Выводы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Приоритетные образовательные области и  коррекционные занятия: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i/>
          <w:iCs/>
          <w:sz w:val="24"/>
          <w:szCs w:val="24"/>
          <w:lang w:eastAsia="ru-RU"/>
        </w:rPr>
        <w:t>Предметные области:</w:t>
      </w:r>
      <w:r w:rsidRPr="009D0321">
        <w:rPr>
          <w:rFonts w:ascii="Times New Roman" w:eastAsia="Times New Roman" w:hAnsi="Times New Roman" w:cs="Times New Roman"/>
          <w:sz w:val="24"/>
          <w:szCs w:val="24"/>
          <w:lang w:eastAsia="ru-RU"/>
        </w:rPr>
        <w:t xml:space="preserve"> Язык и речевая практика, Математика, Окружающий мир, Искусство, Физическая культура, Технология, Коррекционно-развивающие занятия.</w:t>
      </w:r>
    </w:p>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i/>
          <w:iCs/>
          <w:sz w:val="24"/>
          <w:szCs w:val="24"/>
          <w:lang w:eastAsia="ru-RU"/>
        </w:rPr>
        <w:t>Коррекционные занятия:</w:t>
      </w:r>
      <w:r w:rsidRPr="009D0321">
        <w:rPr>
          <w:rFonts w:ascii="Times New Roman" w:eastAsia="Times New Roman" w:hAnsi="Times New Roman" w:cs="Times New Roman"/>
          <w:sz w:val="24"/>
          <w:szCs w:val="24"/>
          <w:lang w:eastAsia="ru-RU"/>
        </w:rPr>
        <w:t xml:space="preserve"> Сенсорное развитие,  Альтернативная и дополнительная коммуникация.</w:t>
      </w: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b/>
          <w:sz w:val="24"/>
          <w:szCs w:val="24"/>
          <w:lang w:eastAsia="ru-RU"/>
        </w:rPr>
      </w:pPr>
      <w:r w:rsidRPr="009D0321">
        <w:rPr>
          <w:rFonts w:ascii="Times New Roman" w:eastAsia="Times New Roman" w:hAnsi="Times New Roman" w:cs="Times New Roman"/>
          <w:b/>
          <w:color w:val="000000"/>
          <w:sz w:val="24"/>
          <w:szCs w:val="24"/>
          <w:lang w:eastAsia="ru-RU"/>
        </w:rPr>
        <w:lastRenderedPageBreak/>
        <w:t>2.10.Индивидуальный учебный план</w:t>
      </w:r>
    </w:p>
    <w:p w:rsidR="009D0321" w:rsidRPr="009D0321" w:rsidRDefault="009D0321" w:rsidP="009D0321">
      <w:pPr>
        <w:spacing w:after="0"/>
        <w:jc w:val="both"/>
        <w:rPr>
          <w:rFonts w:ascii="Times New Roman" w:eastAsia="Times New Roman" w:hAnsi="Times New Roman" w:cs="Times New Roman"/>
          <w:sz w:val="24"/>
          <w:szCs w:val="24"/>
          <w:lang w:eastAsia="ru-RU"/>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284"/>
        <w:gridCol w:w="6"/>
        <w:gridCol w:w="1509"/>
        <w:gridCol w:w="6"/>
        <w:gridCol w:w="1223"/>
      </w:tblGrid>
      <w:tr w:rsidR="009D0321" w:rsidRPr="009D0321" w:rsidTr="009D0321">
        <w:trPr>
          <w:trHeight w:val="510"/>
        </w:trPr>
        <w:tc>
          <w:tcPr>
            <w:tcW w:w="2644" w:type="dxa"/>
            <w:vMerge w:val="restart"/>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b/>
                <w:color w:val="000000"/>
                <w:sz w:val="24"/>
                <w:szCs w:val="24"/>
                <w:lang w:eastAsia="ru-RU"/>
              </w:rPr>
            </w:pPr>
            <w:r w:rsidRPr="009D0321">
              <w:rPr>
                <w:rFonts w:ascii="Times New Roman" w:eastAsia="Times New Roman" w:hAnsi="Times New Roman" w:cs="Times New Roman"/>
                <w:sz w:val="24"/>
                <w:szCs w:val="24"/>
                <w:lang w:eastAsia="ru-RU"/>
              </w:rPr>
              <w:t xml:space="preserve">Обязательные     предметные </w:t>
            </w:r>
            <w:r w:rsidRPr="009D0321">
              <w:rPr>
                <w:rFonts w:ascii="Times New Roman" w:eastAsia="Times New Roman" w:hAnsi="Times New Roman" w:cs="Times New Roman"/>
                <w:sz w:val="24"/>
                <w:szCs w:val="24"/>
                <w:lang w:eastAsia="ru-RU"/>
              </w:rPr>
              <w:br/>
              <w:t>области</w:t>
            </w:r>
          </w:p>
        </w:tc>
        <w:tc>
          <w:tcPr>
            <w:tcW w:w="4284" w:type="dxa"/>
            <w:vMerge w:val="restart"/>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b/>
                <w:color w:val="000000"/>
                <w:sz w:val="24"/>
                <w:szCs w:val="24"/>
                <w:lang w:eastAsia="ru-RU"/>
              </w:rPr>
            </w:pPr>
            <w:r w:rsidRPr="009D0321">
              <w:rPr>
                <w:rFonts w:ascii="Times New Roman" w:eastAsia="Times New Roman" w:hAnsi="Times New Roman" w:cs="Times New Roman"/>
                <w:sz w:val="24"/>
                <w:szCs w:val="24"/>
                <w:lang w:eastAsia="ru-RU"/>
              </w:rPr>
              <w:t>Учебные предметы</w:t>
            </w:r>
            <w:r w:rsidRPr="009D0321">
              <w:rPr>
                <w:rFonts w:ascii="Times New Roman" w:eastAsia="Times New Roman" w:hAnsi="Times New Roman" w:cs="Times New Roman"/>
                <w:sz w:val="24"/>
                <w:szCs w:val="24"/>
                <w:lang w:eastAsia="ru-RU"/>
              </w:rPr>
              <w:br/>
            </w:r>
          </w:p>
        </w:tc>
        <w:tc>
          <w:tcPr>
            <w:tcW w:w="2744" w:type="dxa"/>
            <w:gridSpan w:val="4"/>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Количество часов в неделю</w:t>
            </w:r>
          </w:p>
        </w:tc>
      </w:tr>
      <w:tr w:rsidR="009D0321" w:rsidRPr="009D0321" w:rsidTr="009D0321">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spacing w:after="0" w:line="240" w:lineRule="auto"/>
              <w:rPr>
                <w:rFonts w:ascii="Times New Roman" w:eastAsia="Times New Roman" w:hAnsi="Times New Roman" w:cs="Times New Roman"/>
                <w:b/>
                <w:color w:val="000000"/>
                <w:sz w:val="24"/>
                <w:szCs w:val="24"/>
                <w:lang w:eastAsia="ru-RU"/>
              </w:rPr>
            </w:pP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очно</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заочно</w:t>
            </w:r>
          </w:p>
        </w:tc>
      </w:tr>
      <w:tr w:rsidR="009D0321" w:rsidRPr="009D0321" w:rsidTr="009D0321">
        <w:trPr>
          <w:trHeight w:val="60"/>
        </w:trPr>
        <w:tc>
          <w:tcPr>
            <w:tcW w:w="264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sz w:val="24"/>
                <w:szCs w:val="24"/>
                <w:lang w:eastAsia="ru-RU"/>
              </w:rPr>
              <w:t>1. Язык и речевая</w:t>
            </w:r>
            <w:r w:rsidRPr="009D0321">
              <w:rPr>
                <w:rFonts w:ascii="Times New Roman" w:eastAsia="Times New Roman" w:hAnsi="Times New Roman" w:cs="Times New Roman"/>
                <w:sz w:val="24"/>
                <w:szCs w:val="24"/>
                <w:lang w:eastAsia="ru-RU"/>
              </w:rPr>
              <w:br/>
              <w:t>практика</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sz w:val="24"/>
                <w:szCs w:val="24"/>
                <w:lang w:eastAsia="ru-RU"/>
              </w:rPr>
              <w:t>1.1.Речь и альтернативная</w:t>
            </w:r>
            <w:r w:rsidRPr="009D0321">
              <w:rPr>
                <w:rFonts w:ascii="Times New Roman" w:eastAsia="Times New Roman" w:hAnsi="Times New Roman" w:cs="Times New Roman"/>
                <w:sz w:val="24"/>
                <w:szCs w:val="24"/>
                <w:lang w:eastAsia="ru-RU"/>
              </w:rPr>
              <w:br/>
              <w:t>коммуникация</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2</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r>
      <w:tr w:rsidR="009D0321" w:rsidRPr="009D0321" w:rsidTr="009D0321">
        <w:trPr>
          <w:trHeight w:val="519"/>
        </w:trPr>
        <w:tc>
          <w:tcPr>
            <w:tcW w:w="264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2.Математика</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2.1.Математические представления</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2</w:t>
            </w:r>
          </w:p>
        </w:tc>
        <w:tc>
          <w:tcPr>
            <w:tcW w:w="1229" w:type="dxa"/>
            <w:gridSpan w:val="2"/>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p>
        </w:tc>
      </w:tr>
      <w:tr w:rsidR="009D0321" w:rsidRPr="009D0321" w:rsidTr="009D0321">
        <w:trPr>
          <w:trHeight w:val="420"/>
        </w:trPr>
        <w:tc>
          <w:tcPr>
            <w:tcW w:w="2644" w:type="dxa"/>
            <w:vMerge w:val="restart"/>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jc w:val="both"/>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sz w:val="24"/>
                <w:szCs w:val="24"/>
                <w:lang w:eastAsia="ru-RU"/>
              </w:rPr>
              <w:t>3.Окружающий мир</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3.1.Окружающий природный мир</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p>
        </w:tc>
      </w:tr>
      <w:tr w:rsidR="00497209" w:rsidRPr="009D0321" w:rsidTr="00911EAD">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209" w:rsidRPr="009D0321" w:rsidRDefault="00497209" w:rsidP="009D0321">
            <w:pPr>
              <w:spacing w:after="0" w:line="240" w:lineRule="auto"/>
              <w:rPr>
                <w:rFonts w:ascii="Times New Roman" w:eastAsia="Times New Roman" w:hAnsi="Times New Roman" w:cs="Times New Roman"/>
                <w:color w:val="000000"/>
                <w:sz w:val="24"/>
                <w:szCs w:val="24"/>
                <w:lang w:eastAsia="ru-RU"/>
              </w:rPr>
            </w:pPr>
          </w:p>
        </w:tc>
        <w:tc>
          <w:tcPr>
            <w:tcW w:w="4284" w:type="dxa"/>
            <w:tcBorders>
              <w:top w:val="single" w:sz="4" w:space="0" w:color="auto"/>
              <w:left w:val="single" w:sz="4" w:space="0" w:color="auto"/>
              <w:right w:val="single" w:sz="4" w:space="0" w:color="auto"/>
            </w:tcBorders>
          </w:tcPr>
          <w:p w:rsidR="00497209" w:rsidRPr="009D0321" w:rsidRDefault="00497209" w:rsidP="009D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9D0321">
              <w:rPr>
                <w:rFonts w:ascii="Times New Roman" w:eastAsia="Times New Roman" w:hAnsi="Times New Roman" w:cs="Times New Roman"/>
                <w:sz w:val="24"/>
                <w:szCs w:val="24"/>
                <w:lang w:eastAsia="ru-RU"/>
              </w:rPr>
              <w:t>.Домоводство</w:t>
            </w:r>
          </w:p>
        </w:tc>
        <w:tc>
          <w:tcPr>
            <w:tcW w:w="1515" w:type="dxa"/>
            <w:gridSpan w:val="2"/>
            <w:tcBorders>
              <w:top w:val="single" w:sz="4" w:space="0" w:color="auto"/>
              <w:left w:val="single" w:sz="4" w:space="0" w:color="auto"/>
              <w:right w:val="single" w:sz="4" w:space="0" w:color="auto"/>
            </w:tcBorders>
          </w:tcPr>
          <w:p w:rsidR="00497209" w:rsidRPr="009D0321" w:rsidRDefault="00497209"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right w:val="single" w:sz="4" w:space="0" w:color="auto"/>
            </w:tcBorders>
          </w:tcPr>
          <w:p w:rsidR="00497209" w:rsidRPr="009D0321" w:rsidRDefault="00497209"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r>
      <w:tr w:rsidR="009D0321" w:rsidRPr="009D0321" w:rsidTr="009D032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3.4 Окружающий социальный мир</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r>
      <w:tr w:rsidR="009D0321" w:rsidRPr="009D0321" w:rsidTr="009D0321">
        <w:trPr>
          <w:trHeight w:val="706"/>
        </w:trPr>
        <w:tc>
          <w:tcPr>
            <w:tcW w:w="264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4. Искусство</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4.1. Музыка и движение</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r>
      <w:tr w:rsidR="009D0321" w:rsidRPr="009D0321" w:rsidTr="009D0321">
        <w:trPr>
          <w:trHeight w:val="210"/>
        </w:trPr>
        <w:tc>
          <w:tcPr>
            <w:tcW w:w="264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5. Технология</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5. Профильный труд</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497209" w:rsidP="009D03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D0321" w:rsidRPr="009D0321" w:rsidTr="009D0321">
        <w:trPr>
          <w:trHeight w:val="753"/>
        </w:trPr>
        <w:tc>
          <w:tcPr>
            <w:tcW w:w="264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6.Физическая культура</w:t>
            </w: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6. Адаптивная физкультура</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2</w:t>
            </w:r>
          </w:p>
        </w:tc>
      </w:tr>
      <w:tr w:rsidR="009D0321" w:rsidRPr="009D0321" w:rsidTr="009D0321">
        <w:trPr>
          <w:trHeight w:val="560"/>
        </w:trPr>
        <w:tc>
          <w:tcPr>
            <w:tcW w:w="264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Коррекционные курсы</w:t>
            </w:r>
          </w:p>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Сенсорное развитие</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p>
        </w:tc>
      </w:tr>
      <w:tr w:rsidR="009D0321" w:rsidRPr="009D0321" w:rsidTr="009D0321">
        <w:trPr>
          <w:trHeight w:val="560"/>
        </w:trPr>
        <w:tc>
          <w:tcPr>
            <w:tcW w:w="264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ind w:right="-16"/>
              <w:jc w:val="both"/>
              <w:rPr>
                <w:rFonts w:ascii="Times New Roman" w:eastAsia="Times New Roman" w:hAnsi="Times New Roman" w:cs="Times New Roman"/>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rPr>
                <w:rFonts w:ascii="Times New Roman" w:eastAsia="Calibri" w:hAnsi="Times New Roman" w:cs="Times New Roman"/>
                <w:color w:val="000000"/>
                <w:sz w:val="24"/>
                <w:szCs w:val="24"/>
              </w:rPr>
            </w:pPr>
            <w:r w:rsidRPr="009D0321">
              <w:rPr>
                <w:rFonts w:ascii="Times New Roman" w:eastAsia="Times New Roman" w:hAnsi="Times New Roman" w:cs="Times New Roman"/>
                <w:color w:val="000000"/>
                <w:sz w:val="24"/>
                <w:szCs w:val="20"/>
                <w:lang w:eastAsia="ru-RU"/>
              </w:rPr>
              <w:t>Альтернативная и дополнительная коммуникация</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c>
          <w:tcPr>
            <w:tcW w:w="1229"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center"/>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t>1</w:t>
            </w:r>
          </w:p>
        </w:tc>
      </w:tr>
      <w:tr w:rsidR="009D0321" w:rsidRPr="009D0321" w:rsidTr="009D0321">
        <w:trPr>
          <w:trHeight w:val="285"/>
        </w:trPr>
        <w:tc>
          <w:tcPr>
            <w:tcW w:w="264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after="0" w:line="240" w:lineRule="auto"/>
              <w:jc w:val="both"/>
              <w:rPr>
                <w:rFonts w:ascii="Times New Roman" w:eastAsia="Times New Roman" w:hAnsi="Times New Roman" w:cs="Times New Roman"/>
                <w:b/>
                <w:color w:val="000000"/>
                <w:sz w:val="24"/>
                <w:szCs w:val="24"/>
                <w:lang w:eastAsia="ru-RU"/>
              </w:rPr>
            </w:pPr>
          </w:p>
        </w:tc>
        <w:tc>
          <w:tcPr>
            <w:tcW w:w="4290"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after="0" w:line="240" w:lineRule="auto"/>
              <w:jc w:val="both"/>
              <w:rPr>
                <w:rFonts w:ascii="Times New Roman" w:eastAsia="Times New Roman" w:hAnsi="Times New Roman" w:cs="Times New Roman"/>
                <w:b/>
                <w:color w:val="000000"/>
                <w:sz w:val="24"/>
                <w:szCs w:val="24"/>
                <w:lang w:eastAsia="ru-RU"/>
              </w:rPr>
            </w:pPr>
            <w:r w:rsidRPr="009D0321">
              <w:rPr>
                <w:rFonts w:ascii="Times New Roman" w:eastAsia="Times New Roman" w:hAnsi="Times New Roman" w:cs="Times New Roman"/>
                <w:b/>
                <w:color w:val="000000"/>
                <w:sz w:val="24"/>
                <w:szCs w:val="24"/>
                <w:lang w:eastAsia="ru-RU"/>
              </w:rPr>
              <w:t>Итого</w:t>
            </w:r>
          </w:p>
        </w:tc>
        <w:tc>
          <w:tcPr>
            <w:tcW w:w="1515" w:type="dxa"/>
            <w:gridSpan w:val="2"/>
            <w:tcBorders>
              <w:top w:val="single" w:sz="4" w:space="0" w:color="auto"/>
              <w:left w:val="single" w:sz="4" w:space="0" w:color="auto"/>
              <w:bottom w:val="single" w:sz="4" w:space="0" w:color="auto"/>
              <w:right w:val="single" w:sz="4" w:space="0" w:color="auto"/>
            </w:tcBorders>
            <w:hideMark/>
          </w:tcPr>
          <w:p w:rsidR="009D0321" w:rsidRPr="009D0321" w:rsidRDefault="00497209" w:rsidP="009D0321">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9D0321" w:rsidRPr="009D0321">
              <w:rPr>
                <w:rFonts w:ascii="Times New Roman" w:eastAsia="Times New Roman" w:hAnsi="Times New Roman" w:cs="Times New Roman"/>
                <w:b/>
                <w:color w:val="000000"/>
                <w:sz w:val="24"/>
                <w:szCs w:val="24"/>
                <w:lang w:eastAsia="ru-RU"/>
              </w:rPr>
              <w:t xml:space="preserve"> часов</w:t>
            </w:r>
          </w:p>
        </w:tc>
        <w:tc>
          <w:tcPr>
            <w:tcW w:w="1223" w:type="dxa"/>
            <w:tcBorders>
              <w:top w:val="single" w:sz="4" w:space="0" w:color="auto"/>
              <w:left w:val="single" w:sz="4" w:space="0" w:color="auto"/>
              <w:bottom w:val="single" w:sz="4" w:space="0" w:color="auto"/>
              <w:right w:val="single" w:sz="4" w:space="0" w:color="auto"/>
            </w:tcBorders>
            <w:hideMark/>
          </w:tcPr>
          <w:p w:rsidR="009D0321" w:rsidRPr="009D0321" w:rsidRDefault="00497209" w:rsidP="009D0321">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009D0321" w:rsidRPr="009D0321">
              <w:rPr>
                <w:rFonts w:ascii="Times New Roman" w:eastAsia="Times New Roman" w:hAnsi="Times New Roman" w:cs="Times New Roman"/>
                <w:b/>
                <w:color w:val="000000"/>
                <w:sz w:val="24"/>
                <w:szCs w:val="24"/>
                <w:lang w:eastAsia="ru-RU"/>
              </w:rPr>
              <w:t xml:space="preserve"> часов</w:t>
            </w:r>
          </w:p>
        </w:tc>
      </w:tr>
    </w:tbl>
    <w:p w:rsidR="001D4579" w:rsidRDefault="001D4579" w:rsidP="009D0321">
      <w:pPr>
        <w:jc w:val="center"/>
        <w:rPr>
          <w:rFonts w:ascii="Times New Roman" w:eastAsia="Calibri" w:hAnsi="Times New Roman" w:cs="Times New Roman"/>
          <w:b/>
          <w:sz w:val="24"/>
          <w:szCs w:val="24"/>
        </w:rPr>
      </w:pPr>
    </w:p>
    <w:p w:rsidR="009D0321" w:rsidRDefault="009D0321" w:rsidP="009D0321">
      <w:pPr>
        <w:jc w:val="center"/>
        <w:rPr>
          <w:rFonts w:ascii="Times New Roman" w:eastAsia="Calibri" w:hAnsi="Times New Roman" w:cs="Times New Roman"/>
          <w:b/>
          <w:sz w:val="24"/>
          <w:szCs w:val="24"/>
        </w:rPr>
      </w:pPr>
      <w:r w:rsidRPr="009D0321">
        <w:rPr>
          <w:rFonts w:ascii="Times New Roman" w:eastAsia="Calibri" w:hAnsi="Times New Roman" w:cs="Times New Roman"/>
          <w:b/>
          <w:sz w:val="24"/>
          <w:szCs w:val="24"/>
        </w:rPr>
        <w:t>Расписание уроков и занятий обучающегося по специальной индивидуа</w:t>
      </w:r>
      <w:r w:rsidR="00D84D84">
        <w:rPr>
          <w:rFonts w:ascii="Times New Roman" w:eastAsia="Calibri" w:hAnsi="Times New Roman" w:cs="Times New Roman"/>
          <w:b/>
          <w:sz w:val="24"/>
          <w:szCs w:val="24"/>
        </w:rPr>
        <w:t>льной программе развития на 2024-2025</w:t>
      </w:r>
      <w:r w:rsidRPr="009D0321">
        <w:rPr>
          <w:rFonts w:ascii="Times New Roman" w:eastAsia="Calibri" w:hAnsi="Times New Roman" w:cs="Times New Roman"/>
          <w:b/>
          <w:sz w:val="24"/>
          <w:szCs w:val="24"/>
        </w:rPr>
        <w:t xml:space="preserve"> </w:t>
      </w:r>
      <w:proofErr w:type="spellStart"/>
      <w:r w:rsidRPr="009D0321">
        <w:rPr>
          <w:rFonts w:ascii="Times New Roman" w:eastAsia="Calibri" w:hAnsi="Times New Roman" w:cs="Times New Roman"/>
          <w:b/>
          <w:sz w:val="24"/>
          <w:szCs w:val="24"/>
        </w:rPr>
        <w:t>уч.год</w:t>
      </w:r>
      <w:proofErr w:type="spellEnd"/>
    </w:p>
    <w:tbl>
      <w:tblPr>
        <w:tblStyle w:val="aa"/>
        <w:tblW w:w="10773" w:type="dxa"/>
        <w:tblInd w:w="-1026" w:type="dxa"/>
        <w:tblLook w:val="04A0" w:firstRow="1" w:lastRow="0" w:firstColumn="1" w:lastColumn="0" w:noHBand="0" w:noVBand="1"/>
      </w:tblPr>
      <w:tblGrid>
        <w:gridCol w:w="2552"/>
        <w:gridCol w:w="2035"/>
        <w:gridCol w:w="1838"/>
        <w:gridCol w:w="2037"/>
        <w:gridCol w:w="2311"/>
      </w:tblGrid>
      <w:tr w:rsidR="001D4579" w:rsidRPr="001D4579" w:rsidTr="00C2676B">
        <w:tc>
          <w:tcPr>
            <w:tcW w:w="2552" w:type="dxa"/>
            <w:tcBorders>
              <w:top w:val="single" w:sz="4" w:space="0" w:color="auto"/>
              <w:left w:val="single" w:sz="4" w:space="0" w:color="auto"/>
              <w:bottom w:val="single" w:sz="4" w:space="0" w:color="auto"/>
              <w:right w:val="single" w:sz="4" w:space="0" w:color="auto"/>
            </w:tcBorders>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Понедельник </w:t>
            </w:r>
          </w:p>
        </w:tc>
        <w:tc>
          <w:tcPr>
            <w:tcW w:w="2035"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Вторник </w:t>
            </w:r>
          </w:p>
        </w:tc>
        <w:tc>
          <w:tcPr>
            <w:tcW w:w="1838"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Среда </w:t>
            </w:r>
          </w:p>
        </w:tc>
        <w:tc>
          <w:tcPr>
            <w:tcW w:w="2037"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Четверг </w:t>
            </w:r>
          </w:p>
        </w:tc>
        <w:tc>
          <w:tcPr>
            <w:tcW w:w="2311"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Пятница </w:t>
            </w:r>
          </w:p>
        </w:tc>
      </w:tr>
      <w:tr w:rsidR="001D4579" w:rsidRPr="001D4579" w:rsidTr="00C2676B">
        <w:tc>
          <w:tcPr>
            <w:tcW w:w="2552" w:type="dxa"/>
            <w:tcBorders>
              <w:top w:val="single" w:sz="4" w:space="0" w:color="auto"/>
              <w:left w:val="single" w:sz="4" w:space="0" w:color="auto"/>
              <w:bottom w:val="single" w:sz="4" w:space="0" w:color="auto"/>
              <w:right w:val="single" w:sz="4" w:space="0" w:color="auto"/>
            </w:tcBorders>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Математические представления</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11.10. – 11.50</w:t>
            </w:r>
          </w:p>
        </w:tc>
        <w:tc>
          <w:tcPr>
            <w:tcW w:w="2035"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Окружающий природный мир</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10.20. – 11.00</w:t>
            </w:r>
          </w:p>
        </w:tc>
        <w:tc>
          <w:tcPr>
            <w:tcW w:w="1838"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eastAsia="Times New Roman" w:hAnsi="Times New Roman"/>
                <w:sz w:val="24"/>
                <w:szCs w:val="24"/>
                <w:lang w:eastAsia="ru-RU"/>
              </w:rPr>
            </w:pPr>
            <w:r w:rsidRPr="001D4579">
              <w:rPr>
                <w:rFonts w:ascii="Times New Roman" w:eastAsia="Times New Roman" w:hAnsi="Times New Roman"/>
                <w:sz w:val="24"/>
                <w:szCs w:val="24"/>
                <w:lang w:eastAsia="ru-RU"/>
              </w:rPr>
              <w:t>Адаптивная физкультура</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9.00. – 9.40</w:t>
            </w:r>
          </w:p>
        </w:tc>
        <w:tc>
          <w:tcPr>
            <w:tcW w:w="2037"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Домоводство</w:t>
            </w:r>
          </w:p>
          <w:p w:rsidR="001D4579" w:rsidRPr="001D4579" w:rsidRDefault="001D4579" w:rsidP="001D4579">
            <w:pPr>
              <w:rPr>
                <w:rFonts w:ascii="Times New Roman" w:hAnsi="Times New Roman"/>
                <w:b/>
                <w:sz w:val="24"/>
                <w:szCs w:val="24"/>
              </w:rPr>
            </w:pP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12.25. – 13.05</w:t>
            </w:r>
          </w:p>
        </w:tc>
        <w:tc>
          <w:tcPr>
            <w:tcW w:w="2311"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Окружающий социальный мир</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10.25. – 11.05</w:t>
            </w:r>
          </w:p>
          <w:p w:rsidR="001D4579" w:rsidRPr="001D4579" w:rsidRDefault="001D4579" w:rsidP="001D4579">
            <w:pPr>
              <w:rPr>
                <w:rFonts w:ascii="Times New Roman" w:hAnsi="Times New Roman"/>
                <w:sz w:val="24"/>
                <w:szCs w:val="24"/>
              </w:rPr>
            </w:pPr>
          </w:p>
        </w:tc>
      </w:tr>
      <w:tr w:rsidR="001D4579" w:rsidRPr="001D4579" w:rsidTr="00C2676B">
        <w:tc>
          <w:tcPr>
            <w:tcW w:w="2552" w:type="dxa"/>
            <w:tcBorders>
              <w:top w:val="single" w:sz="4" w:space="0" w:color="auto"/>
              <w:left w:val="single" w:sz="4" w:space="0" w:color="auto"/>
              <w:bottom w:val="single" w:sz="4" w:space="0" w:color="auto"/>
              <w:right w:val="single" w:sz="4" w:space="0" w:color="auto"/>
            </w:tcBorders>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Речь и альтернативная коммуникация</w:t>
            </w:r>
          </w:p>
          <w:p w:rsidR="001D4579" w:rsidRPr="001D4579" w:rsidRDefault="001D4579" w:rsidP="001D4579">
            <w:pPr>
              <w:rPr>
                <w:rFonts w:ascii="Times New Roman" w:hAnsi="Times New Roman"/>
                <w:b/>
                <w:sz w:val="24"/>
                <w:szCs w:val="24"/>
              </w:rPr>
            </w:pP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12.25. – 13.05</w:t>
            </w:r>
          </w:p>
        </w:tc>
        <w:tc>
          <w:tcPr>
            <w:tcW w:w="2035"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Математические представления</w:t>
            </w:r>
          </w:p>
          <w:p w:rsidR="001D4579" w:rsidRPr="001D4579" w:rsidRDefault="001D4579" w:rsidP="001D4579">
            <w:pPr>
              <w:rPr>
                <w:rFonts w:ascii="Times New Roman" w:hAnsi="Times New Roman"/>
                <w:b/>
                <w:sz w:val="24"/>
                <w:szCs w:val="24"/>
              </w:rPr>
            </w:pP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11.05. – 11.45</w:t>
            </w:r>
          </w:p>
        </w:tc>
        <w:tc>
          <w:tcPr>
            <w:tcW w:w="1838"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 xml:space="preserve">Речь и </w:t>
            </w:r>
          </w:p>
          <w:p w:rsidR="001D4579" w:rsidRPr="001D4579" w:rsidRDefault="001D4579" w:rsidP="001D4579">
            <w:pPr>
              <w:rPr>
                <w:rFonts w:ascii="Times New Roman" w:hAnsi="Times New Roman"/>
                <w:sz w:val="24"/>
                <w:szCs w:val="24"/>
              </w:rPr>
            </w:pPr>
            <w:r w:rsidRPr="001D4579">
              <w:rPr>
                <w:rFonts w:ascii="Times New Roman" w:hAnsi="Times New Roman"/>
                <w:sz w:val="24"/>
                <w:szCs w:val="24"/>
              </w:rPr>
              <w:t>альтернативная коммуникация</w:t>
            </w:r>
          </w:p>
          <w:p w:rsidR="001D4579" w:rsidRPr="001D4579" w:rsidRDefault="001D4579" w:rsidP="001D4579">
            <w:pPr>
              <w:rPr>
                <w:rFonts w:ascii="Times New Roman" w:eastAsia="Times New Roman" w:hAnsi="Times New Roman"/>
                <w:b/>
                <w:sz w:val="24"/>
                <w:szCs w:val="24"/>
                <w:lang w:eastAsia="ru-RU"/>
              </w:rPr>
            </w:pPr>
            <w:r w:rsidRPr="001D4579">
              <w:rPr>
                <w:rFonts w:ascii="Times New Roman" w:hAnsi="Times New Roman"/>
                <w:b/>
                <w:sz w:val="24"/>
                <w:szCs w:val="24"/>
              </w:rPr>
              <w:t>12.25. – 13.05</w:t>
            </w:r>
          </w:p>
          <w:p w:rsidR="001D4579" w:rsidRPr="001D4579" w:rsidRDefault="001D4579" w:rsidP="001D4579">
            <w:pP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Профильный труд</w:t>
            </w:r>
          </w:p>
          <w:p w:rsidR="001D4579" w:rsidRPr="001D4579" w:rsidRDefault="001D4579" w:rsidP="001D4579">
            <w:pPr>
              <w:rPr>
                <w:rFonts w:ascii="Times New Roman" w:hAnsi="Times New Roman"/>
                <w:b/>
                <w:sz w:val="24"/>
                <w:szCs w:val="24"/>
              </w:rPr>
            </w:pP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13.15. – 13.55</w:t>
            </w:r>
          </w:p>
        </w:tc>
        <w:tc>
          <w:tcPr>
            <w:tcW w:w="2311"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eastAsia="Times New Roman" w:hAnsi="Times New Roman"/>
                <w:sz w:val="24"/>
                <w:szCs w:val="24"/>
                <w:lang w:eastAsia="ru-RU"/>
              </w:rPr>
            </w:pPr>
            <w:r w:rsidRPr="001D4579">
              <w:rPr>
                <w:rFonts w:ascii="Times New Roman" w:eastAsia="Times New Roman" w:hAnsi="Times New Roman"/>
                <w:sz w:val="24"/>
                <w:szCs w:val="24"/>
                <w:lang w:eastAsia="ru-RU"/>
              </w:rPr>
              <w:t>Коррекционное</w:t>
            </w:r>
          </w:p>
          <w:p w:rsidR="001D4579" w:rsidRPr="001D4579" w:rsidRDefault="001D4579" w:rsidP="001D4579">
            <w:pPr>
              <w:rPr>
                <w:rFonts w:ascii="Times New Roman" w:eastAsia="Times New Roman" w:hAnsi="Times New Roman"/>
                <w:sz w:val="24"/>
                <w:szCs w:val="24"/>
                <w:lang w:eastAsia="ru-RU"/>
              </w:rPr>
            </w:pPr>
            <w:r w:rsidRPr="001D4579">
              <w:rPr>
                <w:rFonts w:ascii="Times New Roman" w:eastAsia="Times New Roman" w:hAnsi="Times New Roman"/>
                <w:sz w:val="24"/>
                <w:szCs w:val="24"/>
                <w:lang w:eastAsia="ru-RU"/>
              </w:rPr>
              <w:t xml:space="preserve"> занятие «Сенсорное развитие»</w:t>
            </w:r>
          </w:p>
          <w:p w:rsidR="001D4579" w:rsidRPr="001D4579" w:rsidRDefault="001D4579" w:rsidP="001D4579">
            <w:pPr>
              <w:rPr>
                <w:rFonts w:ascii="Times New Roman" w:hAnsi="Times New Roman"/>
                <w:b/>
                <w:sz w:val="24"/>
                <w:szCs w:val="24"/>
              </w:rPr>
            </w:pPr>
            <w:r w:rsidRPr="001D4579">
              <w:rPr>
                <w:rFonts w:ascii="Times New Roman" w:eastAsia="Times New Roman" w:hAnsi="Times New Roman"/>
                <w:b/>
                <w:sz w:val="24"/>
                <w:szCs w:val="24"/>
                <w:lang w:eastAsia="ru-RU"/>
              </w:rPr>
              <w:t>13.00. – 13.30</w:t>
            </w:r>
          </w:p>
        </w:tc>
      </w:tr>
      <w:tr w:rsidR="001D4579" w:rsidRPr="001D4579" w:rsidTr="00C2676B">
        <w:tc>
          <w:tcPr>
            <w:tcW w:w="2552" w:type="dxa"/>
            <w:tcBorders>
              <w:top w:val="single" w:sz="4" w:space="0" w:color="auto"/>
              <w:left w:val="single" w:sz="4" w:space="0" w:color="auto"/>
              <w:bottom w:val="single" w:sz="4" w:space="0" w:color="auto"/>
              <w:right w:val="single" w:sz="4" w:space="0" w:color="auto"/>
            </w:tcBorders>
          </w:tcPr>
          <w:p w:rsidR="001D4579" w:rsidRPr="001D4579" w:rsidRDefault="001D4579" w:rsidP="001D4579">
            <w:pPr>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Коррекционное</w:t>
            </w:r>
          </w:p>
          <w:p w:rsidR="001D4579" w:rsidRPr="001D4579" w:rsidRDefault="001D4579" w:rsidP="001D4579">
            <w:pPr>
              <w:rPr>
                <w:rFonts w:ascii="Times New Roman" w:hAnsi="Times New Roman"/>
                <w:sz w:val="24"/>
                <w:szCs w:val="24"/>
              </w:rPr>
            </w:pPr>
            <w:r w:rsidRPr="001D4579">
              <w:rPr>
                <w:rFonts w:ascii="Times New Roman" w:hAnsi="Times New Roman"/>
                <w:sz w:val="24"/>
                <w:szCs w:val="24"/>
              </w:rPr>
              <w:t>занятие «Альтернативная и дополнительная коммуникация»</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12.25. – 13.05</w:t>
            </w:r>
          </w:p>
        </w:tc>
        <w:tc>
          <w:tcPr>
            <w:tcW w:w="1838"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hAnsi="Times New Roman"/>
                <w:sz w:val="24"/>
                <w:szCs w:val="24"/>
              </w:rPr>
              <w:t>Музыка и движение</w:t>
            </w:r>
          </w:p>
          <w:p w:rsidR="001D4579" w:rsidRPr="001D4579" w:rsidRDefault="001D4579" w:rsidP="001D4579">
            <w:pPr>
              <w:rPr>
                <w:rFonts w:ascii="Times New Roman" w:hAnsi="Times New Roman"/>
                <w:b/>
                <w:sz w:val="24"/>
                <w:szCs w:val="24"/>
              </w:rPr>
            </w:pPr>
            <w:r w:rsidRPr="001D4579">
              <w:rPr>
                <w:rFonts w:ascii="Times New Roman" w:hAnsi="Times New Roman"/>
                <w:b/>
                <w:sz w:val="24"/>
                <w:szCs w:val="24"/>
              </w:rPr>
              <w:t>13.15. – 13.55</w:t>
            </w:r>
          </w:p>
        </w:tc>
        <w:tc>
          <w:tcPr>
            <w:tcW w:w="2037" w:type="dxa"/>
            <w:tcBorders>
              <w:top w:val="single" w:sz="4" w:space="0" w:color="auto"/>
              <w:left w:val="single" w:sz="4" w:space="0" w:color="auto"/>
              <w:bottom w:val="single" w:sz="4" w:space="0" w:color="auto"/>
              <w:right w:val="single" w:sz="4" w:space="0" w:color="auto"/>
            </w:tcBorders>
            <w:hideMark/>
          </w:tcPr>
          <w:p w:rsidR="001D4579" w:rsidRPr="001D4579" w:rsidRDefault="001D4579" w:rsidP="001D4579">
            <w:pPr>
              <w:rPr>
                <w:rFonts w:ascii="Times New Roman" w:hAnsi="Times New Roman"/>
                <w:sz w:val="24"/>
                <w:szCs w:val="24"/>
              </w:rPr>
            </w:pPr>
            <w:r w:rsidRPr="001D4579">
              <w:rPr>
                <w:rFonts w:ascii="Times New Roman" w:eastAsia="Times New Roman" w:hAnsi="Times New Roman"/>
                <w:sz w:val="24"/>
                <w:szCs w:val="24"/>
                <w:lang w:eastAsia="ru-RU"/>
              </w:rPr>
              <w:t xml:space="preserve"> </w:t>
            </w:r>
          </w:p>
        </w:tc>
        <w:tc>
          <w:tcPr>
            <w:tcW w:w="2311" w:type="dxa"/>
            <w:tcBorders>
              <w:top w:val="single" w:sz="4" w:space="0" w:color="auto"/>
              <w:left w:val="single" w:sz="4" w:space="0" w:color="auto"/>
              <w:bottom w:val="single" w:sz="4" w:space="0" w:color="auto"/>
              <w:right w:val="single" w:sz="4" w:space="0" w:color="auto"/>
            </w:tcBorders>
          </w:tcPr>
          <w:p w:rsidR="001D4579" w:rsidRPr="001D4579" w:rsidRDefault="001D4579" w:rsidP="001D4579">
            <w:pPr>
              <w:rPr>
                <w:rFonts w:ascii="Times New Roman" w:hAnsi="Times New Roman"/>
                <w:sz w:val="24"/>
                <w:szCs w:val="24"/>
              </w:rPr>
            </w:pPr>
          </w:p>
        </w:tc>
      </w:tr>
    </w:tbl>
    <w:p w:rsidR="009D0321" w:rsidRPr="009D0321" w:rsidRDefault="009D0321" w:rsidP="009D0321">
      <w:pPr>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Соблюдается охранительный режим дня. Продолжительность учебных занятий не превышает 20 – 30 минут, с перерывом 10 – 15 минут. Обучение проходит в одну смену.  На занятиях происходит смена видов деятельности с целью предупреждения утомления </w:t>
      </w:r>
      <w:r w:rsidRPr="009D0321">
        <w:rPr>
          <w:rFonts w:ascii="Times New Roman" w:eastAsia="Times New Roman" w:hAnsi="Times New Roman" w:cs="Times New Roman"/>
          <w:sz w:val="24"/>
          <w:szCs w:val="24"/>
          <w:lang w:eastAsia="ru-RU"/>
        </w:rPr>
        <w:lastRenderedPageBreak/>
        <w:t>ребенка. Каникулярное время и продолжительность учебного  года в соответствии с календарным учебным графиком.</w:t>
      </w:r>
    </w:p>
    <w:p w:rsidR="009D0321" w:rsidRPr="009D0321" w:rsidRDefault="009D0321" w:rsidP="009D0321">
      <w:pPr>
        <w:rPr>
          <w:rFonts w:ascii="Times New Roman" w:eastAsia="Times New Roman" w:hAnsi="Times New Roman" w:cs="Times New Roman"/>
          <w:b/>
          <w:color w:val="000000"/>
          <w:sz w:val="28"/>
          <w:szCs w:val="28"/>
          <w:lang w:eastAsia="ru-RU"/>
        </w:rPr>
      </w:pPr>
    </w:p>
    <w:p w:rsidR="009D0321" w:rsidRPr="009D0321" w:rsidRDefault="009D0321" w:rsidP="009D0321">
      <w:pPr>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3. Содержание образования СИПР</w:t>
      </w:r>
    </w:p>
    <w:p w:rsidR="009D0321" w:rsidRPr="009D0321" w:rsidRDefault="009D0321" w:rsidP="009D0321">
      <w:pPr>
        <w:widowControl w:val="0"/>
        <w:autoSpaceDE w:val="0"/>
        <w:autoSpaceDN w:val="0"/>
        <w:spacing w:before="93" w:after="0" w:line="240" w:lineRule="auto"/>
        <w:jc w:val="center"/>
        <w:rPr>
          <w:rFonts w:ascii="Times New Roman" w:eastAsia="Calibri" w:hAnsi="Times New Roman" w:cs="Times New Roman"/>
          <w:b/>
          <w:bCs/>
          <w:sz w:val="24"/>
          <w:szCs w:val="24"/>
          <w:lang w:eastAsia="ru-RU"/>
        </w:rPr>
      </w:pPr>
    </w:p>
    <w:p w:rsidR="009D0321" w:rsidRPr="009D0321" w:rsidRDefault="009D0321" w:rsidP="009D0321">
      <w:pPr>
        <w:widowControl w:val="0"/>
        <w:autoSpaceDE w:val="0"/>
        <w:autoSpaceDN w:val="0"/>
        <w:spacing w:before="93" w:after="0" w:line="240" w:lineRule="auto"/>
        <w:jc w:val="center"/>
        <w:rPr>
          <w:rFonts w:ascii="Times New Roman" w:eastAsia="Calibri" w:hAnsi="Times New Roman" w:cs="Times New Roman"/>
          <w:b/>
          <w:bCs/>
          <w:sz w:val="24"/>
          <w:szCs w:val="24"/>
          <w:lang w:eastAsia="ru-RU"/>
        </w:rPr>
      </w:pPr>
    </w:p>
    <w:p w:rsidR="009D0321" w:rsidRPr="009D0321" w:rsidRDefault="009D0321" w:rsidP="009D0321">
      <w:pPr>
        <w:widowControl w:val="0"/>
        <w:autoSpaceDE w:val="0"/>
        <w:autoSpaceDN w:val="0"/>
        <w:spacing w:before="93" w:after="0" w:line="240" w:lineRule="auto"/>
        <w:jc w:val="center"/>
        <w:rPr>
          <w:rFonts w:ascii="Times New Roman" w:eastAsia="Calibri" w:hAnsi="Times New Roman" w:cs="Times New Roman"/>
          <w:b/>
          <w:bCs/>
          <w:sz w:val="24"/>
          <w:szCs w:val="24"/>
          <w:lang w:eastAsia="ru-RU"/>
        </w:rPr>
      </w:pPr>
      <w:r w:rsidRPr="009D0321">
        <w:rPr>
          <w:rFonts w:ascii="Times New Roman" w:eastAsia="Calibri" w:hAnsi="Times New Roman" w:cs="Times New Roman"/>
          <w:b/>
          <w:bCs/>
          <w:sz w:val="24"/>
          <w:szCs w:val="24"/>
          <w:lang w:eastAsia="ru-RU"/>
        </w:rPr>
        <w:t>Базовые учебные действия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1833"/>
        <w:gridCol w:w="1856"/>
      </w:tblGrid>
      <w:tr w:rsidR="009D0321" w:rsidRPr="009D0321" w:rsidTr="009D0321">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9D0321">
              <w:rPr>
                <w:rFonts w:ascii="Times New Roman" w:eastAsia="Calibri" w:hAnsi="Times New Roman" w:cs="Times New Roman"/>
                <w:b/>
                <w:bCs/>
                <w:sz w:val="24"/>
                <w:szCs w:val="24"/>
                <w:lang w:eastAsia="ru-RU"/>
              </w:rPr>
              <w:t>Содержание</w:t>
            </w:r>
          </w:p>
        </w:tc>
        <w:tc>
          <w:tcPr>
            <w:tcW w:w="1833"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9D0321">
              <w:rPr>
                <w:rFonts w:ascii="Times New Roman" w:eastAsia="Calibri" w:hAnsi="Times New Roman" w:cs="Times New Roman"/>
                <w:b/>
                <w:bCs/>
                <w:sz w:val="24"/>
                <w:szCs w:val="24"/>
                <w:lang w:val="en-US" w:eastAsia="ru-RU"/>
              </w:rPr>
              <w:t>I</w:t>
            </w:r>
            <w:r w:rsidRPr="009D0321">
              <w:rPr>
                <w:rFonts w:ascii="Times New Roman" w:eastAsia="Calibri" w:hAnsi="Times New Roman" w:cs="Times New Roman"/>
                <w:b/>
                <w:bCs/>
                <w:sz w:val="24"/>
                <w:szCs w:val="24"/>
                <w:lang w:eastAsia="ru-RU"/>
              </w:rPr>
              <w:t xml:space="preserve"> полугодие</w:t>
            </w:r>
          </w:p>
        </w:tc>
        <w:tc>
          <w:tcPr>
            <w:tcW w:w="185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9D0321">
              <w:rPr>
                <w:rFonts w:ascii="Times New Roman" w:eastAsia="Calibri" w:hAnsi="Times New Roman" w:cs="Times New Roman"/>
                <w:b/>
                <w:bCs/>
                <w:sz w:val="24"/>
                <w:szCs w:val="24"/>
                <w:lang w:val="en-US" w:eastAsia="ru-RU"/>
              </w:rPr>
              <w:t>II</w:t>
            </w:r>
            <w:r w:rsidRPr="009D0321">
              <w:rPr>
                <w:rFonts w:ascii="Times New Roman" w:eastAsia="Calibri" w:hAnsi="Times New Roman" w:cs="Times New Roman"/>
                <w:b/>
                <w:bCs/>
                <w:sz w:val="24"/>
                <w:szCs w:val="24"/>
                <w:lang w:eastAsia="ru-RU"/>
              </w:rPr>
              <w:t xml:space="preserve"> полугодие</w:t>
            </w:r>
          </w:p>
        </w:tc>
      </w:tr>
      <w:tr w:rsidR="009D0321" w:rsidRPr="009D0321" w:rsidTr="009D0321">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1.Формирование базовых учебных действий</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9D0321" w:rsidRPr="009D0321" w:rsidTr="009D0321">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Готовность к нахождению и обучению, к эмоциональному, коммуникативному взаимодействию с педагогами</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9D0321" w:rsidRPr="009D0321" w:rsidTr="009D0321">
        <w:trPr>
          <w:trHeight w:val="1152"/>
        </w:trPr>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Формирование учебного поведения:</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-направленность взгляда на говорящего взрослого, на задание</w:t>
            </w:r>
          </w:p>
          <w:p w:rsidR="009D0321" w:rsidRPr="009D0321" w:rsidRDefault="009D0321" w:rsidP="009D0321">
            <w:pPr>
              <w:tabs>
                <w:tab w:val="left" w:pos="3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-использование по назначению учебных материалов </w:t>
            </w:r>
          </w:p>
          <w:p w:rsidR="009D0321" w:rsidRPr="009D0321" w:rsidRDefault="009D0321" w:rsidP="009D0321">
            <w:pPr>
              <w:tabs>
                <w:tab w:val="left" w:pos="34"/>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умение выполнять действия по образцу и по подражанию </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9D0321" w:rsidRPr="009D0321" w:rsidTr="009D0321">
        <w:trPr>
          <w:trHeight w:val="1194"/>
        </w:trPr>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Выполнение инструкций педагога:</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(например: дай, встань, сядь, посмотри и др.)</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использование по назначению учебных материалов</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9D0321" w:rsidRPr="009D0321" w:rsidTr="009D0321">
        <w:trPr>
          <w:trHeight w:val="828"/>
        </w:trPr>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Выполнение действия:</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 по образцу</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 подражанию</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9D0321" w:rsidRPr="009D0321" w:rsidTr="009D0321">
        <w:trPr>
          <w:trHeight w:val="1265"/>
        </w:trPr>
        <w:tc>
          <w:tcPr>
            <w:tcW w:w="53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tabs>
                <w:tab w:val="left" w:pos="426"/>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Формирование умения выполнять задание: </w:t>
            </w:r>
          </w:p>
          <w:p w:rsidR="009D0321" w:rsidRPr="009D0321" w:rsidRDefault="009D0321" w:rsidP="009D0321">
            <w:pPr>
              <w:tabs>
                <w:tab w:val="left" w:pos="0"/>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в течение определенного периода времени </w:t>
            </w:r>
          </w:p>
          <w:p w:rsidR="009D0321" w:rsidRPr="009D0321" w:rsidRDefault="009D0321" w:rsidP="009D0321">
            <w:pPr>
              <w:tabs>
                <w:tab w:val="left" w:pos="0"/>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от начала до конца </w:t>
            </w:r>
          </w:p>
          <w:p w:rsidR="009D0321" w:rsidRPr="009D0321" w:rsidRDefault="009D0321" w:rsidP="009D0321">
            <w:pPr>
              <w:tabs>
                <w:tab w:val="left" w:pos="0"/>
              </w:tabs>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с заданными качественными параметрами </w:t>
            </w:r>
          </w:p>
        </w:tc>
        <w:tc>
          <w:tcPr>
            <w:tcW w:w="183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bl>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Для выявления возможной результативности обучения  учитывается  ряд факторов:</w:t>
      </w:r>
    </w:p>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особенности текущего психического, неврологического и соматического состояния обучающегося.</w:t>
      </w:r>
    </w:p>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в процессе предъявления заданий используем все доступные обучающемуся средства альтернативной коммуникации (предметы, жесты, фотографии, рисунки, пиктограммы, электронные ресурсы) и речевые средства  - сопровождающая речь взрослого при выполнении действий.</w:t>
      </w:r>
    </w:p>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в процессе предъявления и выполнения заданий обучающемуся оказывается прямая и постоянная помощь со стороны педагога.  </w:t>
      </w:r>
    </w:p>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при оценке результативности достижений учитываем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 .</w:t>
      </w:r>
    </w:p>
    <w:p w:rsidR="009D0321" w:rsidRPr="009D0321" w:rsidRDefault="009D0321" w:rsidP="009D0321">
      <w:pPr>
        <w:tabs>
          <w:tab w:val="left" w:pos="426"/>
        </w:tabs>
        <w:spacing w:after="0"/>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На основании полученных результатов делаются выводы о динамике развития, при необходимости вносятся коррективы в СИПР обучающегося.</w:t>
      </w:r>
    </w:p>
    <w:p w:rsidR="000D4919" w:rsidRDefault="000D4919" w:rsidP="009D0321">
      <w:pPr>
        <w:spacing w:after="0"/>
        <w:jc w:val="center"/>
        <w:rPr>
          <w:rFonts w:ascii="Times New Roman" w:eastAsia="Times New Roman" w:hAnsi="Times New Roman" w:cs="Times New Roman"/>
          <w:b/>
          <w:bCs/>
          <w:sz w:val="24"/>
          <w:szCs w:val="24"/>
          <w:lang w:eastAsia="ru-RU"/>
        </w:rPr>
      </w:pPr>
    </w:p>
    <w:p w:rsidR="009D0321" w:rsidRPr="009D0321" w:rsidRDefault="009D0321" w:rsidP="009D0321">
      <w:pPr>
        <w:spacing w:after="0"/>
        <w:jc w:val="center"/>
        <w:rPr>
          <w:rFonts w:ascii="Times New Roman" w:eastAsia="Times New Roman" w:hAnsi="Times New Roman" w:cs="Times New Roman"/>
          <w:b/>
          <w:bCs/>
          <w:sz w:val="24"/>
          <w:szCs w:val="24"/>
          <w:lang w:eastAsia="ru-RU"/>
        </w:rPr>
      </w:pPr>
      <w:r w:rsidRPr="009D0321">
        <w:rPr>
          <w:rFonts w:ascii="Times New Roman" w:eastAsia="Times New Roman" w:hAnsi="Times New Roman" w:cs="Times New Roman"/>
          <w:b/>
          <w:bCs/>
          <w:sz w:val="24"/>
          <w:szCs w:val="24"/>
          <w:lang w:eastAsia="ru-RU"/>
        </w:rPr>
        <w:t>Коррекция поведенческих проблем</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7"/>
        <w:gridCol w:w="3357"/>
        <w:gridCol w:w="1899"/>
        <w:gridCol w:w="1560"/>
      </w:tblGrid>
      <w:tr w:rsidR="009D0321" w:rsidRPr="009D0321" w:rsidTr="009D0321">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lastRenderedPageBreak/>
              <w:t>Проблемы поведения</w:t>
            </w:r>
          </w:p>
        </w:tc>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Функция поведения.</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Способы и методы коррекции</w:t>
            </w:r>
          </w:p>
        </w:tc>
        <w:tc>
          <w:tcPr>
            <w:tcW w:w="1899"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I полугодие</w:t>
            </w:r>
          </w:p>
        </w:tc>
        <w:tc>
          <w:tcPr>
            <w:tcW w:w="1560"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II полугодие</w:t>
            </w:r>
          </w:p>
        </w:tc>
      </w:tr>
      <w:tr w:rsidR="009D0321" w:rsidRPr="009D0321" w:rsidTr="009D0321">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ind w:right="239"/>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 xml:space="preserve">Коррекция агрессии, </w:t>
            </w:r>
            <w:proofErr w:type="spellStart"/>
            <w:r w:rsidRPr="009D0321">
              <w:rPr>
                <w:rFonts w:ascii="Times New Roman" w:eastAsia="Calibri" w:hAnsi="Times New Roman" w:cs="Times New Roman"/>
                <w:sz w:val="24"/>
                <w:szCs w:val="24"/>
                <w:lang w:eastAsia="ru-RU"/>
              </w:rPr>
              <w:t>самоагрессии</w:t>
            </w:r>
            <w:proofErr w:type="spellEnd"/>
            <w:r w:rsidRPr="009D0321">
              <w:rPr>
                <w:rFonts w:ascii="Times New Roman" w:eastAsia="Calibri" w:hAnsi="Times New Roman" w:cs="Times New Roman"/>
                <w:sz w:val="24"/>
                <w:szCs w:val="24"/>
                <w:lang w:eastAsia="ru-RU"/>
              </w:rPr>
              <w:t xml:space="preserve"> и аффективных вспышек: агрессия, направленная на людей -  бьет; </w:t>
            </w:r>
            <w:proofErr w:type="spellStart"/>
            <w:r w:rsidRPr="009D0321">
              <w:rPr>
                <w:rFonts w:ascii="Times New Roman" w:eastAsia="Calibri" w:hAnsi="Times New Roman" w:cs="Times New Roman"/>
                <w:sz w:val="24"/>
                <w:szCs w:val="24"/>
                <w:lang w:eastAsia="ru-RU"/>
              </w:rPr>
              <w:t>самоагрессия</w:t>
            </w:r>
            <w:proofErr w:type="spellEnd"/>
            <w:r w:rsidRPr="009D0321">
              <w:rPr>
                <w:rFonts w:ascii="Times New Roman" w:eastAsia="Calibri" w:hAnsi="Times New Roman" w:cs="Times New Roman"/>
                <w:sz w:val="24"/>
                <w:szCs w:val="24"/>
                <w:lang w:eastAsia="ru-RU"/>
              </w:rPr>
              <w:t xml:space="preserve"> - кусает себе руки</w:t>
            </w:r>
          </w:p>
        </w:tc>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ind w:right="262"/>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Избегание неприятного. Проблемное поведение прерывают, переключают внимание ребенка на другие действия (выйти из помещения, пройти по комнате, умыться), интересную для ребенка деятельность (рисование,</w:t>
            </w:r>
          </w:p>
          <w:p w:rsidR="009D0321" w:rsidRPr="009D0321" w:rsidRDefault="009D0321" w:rsidP="009D0321">
            <w:pPr>
              <w:widowControl w:val="0"/>
              <w:autoSpaceDE w:val="0"/>
              <w:autoSpaceDN w:val="0"/>
              <w:spacing w:after="0" w:line="240" w:lineRule="auto"/>
              <w:ind w:right="114"/>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лепка), на то, что может его заинтересовать (книги с животными, транспортом)</w:t>
            </w:r>
          </w:p>
        </w:tc>
        <w:tc>
          <w:tcPr>
            <w:tcW w:w="189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r>
      <w:tr w:rsidR="009D0321" w:rsidRPr="009D0321" w:rsidTr="009D0321">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Коррекция неадекватного крика</w:t>
            </w:r>
          </w:p>
        </w:tc>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ind w:right="260"/>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Избегание неприятного (внутренний дискомфорт).</w:t>
            </w:r>
          </w:p>
          <w:p w:rsidR="009D0321" w:rsidRPr="009D0321" w:rsidRDefault="009D0321" w:rsidP="009D0321">
            <w:pPr>
              <w:widowControl w:val="0"/>
              <w:autoSpaceDE w:val="0"/>
              <w:autoSpaceDN w:val="0"/>
              <w:spacing w:before="1" w:after="0" w:line="240" w:lineRule="auto"/>
              <w:ind w:right="74"/>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Тайм-аут (переход в другое помещение). Переключение ребенка на интересную для него деятельность</w:t>
            </w:r>
          </w:p>
        </w:tc>
        <w:tc>
          <w:tcPr>
            <w:tcW w:w="189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r>
      <w:tr w:rsidR="009D0321" w:rsidRPr="009D0321" w:rsidTr="009D0321">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98"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Коррекция</w:t>
            </w:r>
          </w:p>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r w:rsidRPr="009D0321">
              <w:rPr>
                <w:rFonts w:ascii="Times New Roman" w:eastAsia="Calibri" w:hAnsi="Times New Roman" w:cs="Times New Roman"/>
                <w:w w:val="95"/>
                <w:sz w:val="24"/>
                <w:szCs w:val="24"/>
                <w:lang w:eastAsia="ru-RU"/>
              </w:rPr>
              <w:t xml:space="preserve">эмоционально-аффективных </w:t>
            </w:r>
            <w:r w:rsidRPr="009D0321">
              <w:rPr>
                <w:rFonts w:ascii="Times New Roman" w:eastAsia="Calibri" w:hAnsi="Times New Roman" w:cs="Times New Roman"/>
                <w:sz w:val="24"/>
                <w:szCs w:val="24"/>
                <w:lang w:eastAsia="ru-RU"/>
              </w:rPr>
              <w:t>стереотипий</w:t>
            </w:r>
          </w:p>
        </w:tc>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98" w:after="0" w:line="240" w:lineRule="auto"/>
              <w:rPr>
                <w:rFonts w:ascii="Times New Roman" w:eastAsia="Calibri" w:hAnsi="Times New Roman" w:cs="Times New Roman"/>
                <w:sz w:val="24"/>
                <w:szCs w:val="24"/>
                <w:lang w:eastAsia="ru-RU"/>
              </w:rPr>
            </w:pPr>
            <w:proofErr w:type="spellStart"/>
            <w:r w:rsidRPr="009D0321">
              <w:rPr>
                <w:rFonts w:ascii="Times New Roman" w:eastAsia="Calibri" w:hAnsi="Times New Roman" w:cs="Times New Roman"/>
                <w:sz w:val="24"/>
                <w:szCs w:val="24"/>
                <w:lang w:eastAsia="ru-RU"/>
              </w:rPr>
              <w:t>Аутостимуляция</w:t>
            </w:r>
            <w:proofErr w:type="spellEnd"/>
            <w:r w:rsidRPr="009D0321">
              <w:rPr>
                <w:rFonts w:ascii="Times New Roman" w:eastAsia="Calibri" w:hAnsi="Times New Roman" w:cs="Times New Roman"/>
                <w:sz w:val="24"/>
                <w:szCs w:val="24"/>
                <w:lang w:eastAsia="ru-RU"/>
              </w:rPr>
              <w:t>. Повторяющиеся эпизоды крика, которые вызывают аффект у самого ребенка, заменяют прослушиванием музыки</w:t>
            </w:r>
          </w:p>
        </w:tc>
        <w:tc>
          <w:tcPr>
            <w:tcW w:w="189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r>
      <w:tr w:rsidR="009D0321" w:rsidRPr="009D0321" w:rsidTr="009D0321">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ind w:right="83"/>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Коррекция двигательных (пробежки, прыжки); сенсорно-двигательных стереотипий (крутится вокруг своей оси, трогает уши руками, закручивает предметы перед лицом)</w:t>
            </w:r>
          </w:p>
        </w:tc>
        <w:tc>
          <w:tcPr>
            <w:tcW w:w="335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widowControl w:val="0"/>
              <w:autoSpaceDE w:val="0"/>
              <w:autoSpaceDN w:val="0"/>
              <w:spacing w:before="100" w:after="0" w:line="240" w:lineRule="auto"/>
              <w:ind w:right="81"/>
              <w:rPr>
                <w:rFonts w:ascii="Times New Roman" w:eastAsia="Calibri" w:hAnsi="Times New Roman" w:cs="Times New Roman"/>
                <w:sz w:val="24"/>
                <w:szCs w:val="24"/>
                <w:lang w:eastAsia="ru-RU"/>
              </w:rPr>
            </w:pPr>
            <w:proofErr w:type="spellStart"/>
            <w:r w:rsidRPr="009D0321">
              <w:rPr>
                <w:rFonts w:ascii="Times New Roman" w:eastAsia="Calibri" w:hAnsi="Times New Roman" w:cs="Times New Roman"/>
                <w:sz w:val="24"/>
                <w:szCs w:val="24"/>
                <w:lang w:eastAsia="ru-RU"/>
              </w:rPr>
              <w:t>Аутостимуляция</w:t>
            </w:r>
            <w:proofErr w:type="spellEnd"/>
            <w:r w:rsidRPr="009D0321">
              <w:rPr>
                <w:rFonts w:ascii="Times New Roman" w:eastAsia="Calibri" w:hAnsi="Times New Roman" w:cs="Times New Roman"/>
                <w:sz w:val="24"/>
                <w:szCs w:val="24"/>
                <w:lang w:eastAsia="ru-RU"/>
              </w:rPr>
              <w:t xml:space="preserve">. Переключение. Стереотипию прерывают, предлагают ребенку другую знакомую, не вызывающую негативизма деятельность (сортировка предметов,  собирание </w:t>
            </w:r>
            <w:proofErr w:type="spellStart"/>
            <w:r w:rsidRPr="009D0321">
              <w:rPr>
                <w:rFonts w:ascii="Times New Roman" w:eastAsia="Calibri" w:hAnsi="Times New Roman" w:cs="Times New Roman"/>
                <w:sz w:val="24"/>
                <w:szCs w:val="24"/>
                <w:lang w:eastAsia="ru-RU"/>
              </w:rPr>
              <w:t>пазлов</w:t>
            </w:r>
            <w:proofErr w:type="spellEnd"/>
            <w:r w:rsidRPr="009D0321">
              <w:rPr>
                <w:rFonts w:ascii="Times New Roman" w:eastAsia="Calibri" w:hAnsi="Times New Roman" w:cs="Times New Roman"/>
                <w:sz w:val="24"/>
                <w:szCs w:val="24"/>
                <w:lang w:eastAsia="ru-RU"/>
              </w:rPr>
              <w:t>)</w:t>
            </w:r>
          </w:p>
        </w:tc>
        <w:tc>
          <w:tcPr>
            <w:tcW w:w="189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widowControl w:val="0"/>
              <w:autoSpaceDE w:val="0"/>
              <w:autoSpaceDN w:val="0"/>
              <w:spacing w:after="0" w:line="240" w:lineRule="auto"/>
              <w:rPr>
                <w:rFonts w:ascii="Times New Roman" w:eastAsia="Calibri" w:hAnsi="Times New Roman" w:cs="Times New Roman"/>
                <w:sz w:val="24"/>
                <w:szCs w:val="24"/>
                <w:lang w:eastAsia="ru-RU"/>
              </w:rPr>
            </w:pPr>
          </w:p>
        </w:tc>
      </w:tr>
    </w:tbl>
    <w:p w:rsidR="009D0321" w:rsidRPr="009D0321" w:rsidRDefault="009D0321" w:rsidP="009D0321">
      <w:pPr>
        <w:widowControl w:val="0"/>
        <w:autoSpaceDE w:val="0"/>
        <w:autoSpaceDN w:val="0"/>
        <w:spacing w:before="93" w:after="0" w:line="240" w:lineRule="auto"/>
        <w:rPr>
          <w:rFonts w:ascii="Times New Roman" w:eastAsia="Calibri" w:hAnsi="Times New Roman" w:cs="Times New Roman"/>
          <w:b/>
          <w:bCs/>
          <w:sz w:val="24"/>
          <w:szCs w:val="24"/>
          <w:lang w:eastAsia="ru-RU"/>
        </w:rPr>
      </w:pPr>
    </w:p>
    <w:p w:rsidR="009D0321" w:rsidRPr="009D0321" w:rsidRDefault="009D0321" w:rsidP="009D0321">
      <w:pPr>
        <w:spacing w:after="0"/>
        <w:jc w:val="center"/>
        <w:rPr>
          <w:rFonts w:ascii="Times New Roman" w:eastAsia="Times New Roman" w:hAnsi="Times New Roman" w:cs="Times New Roman"/>
          <w:b/>
          <w:bCs/>
          <w:sz w:val="24"/>
          <w:szCs w:val="24"/>
          <w:lang w:eastAsia="ru-RU"/>
        </w:rPr>
      </w:pPr>
      <w:r w:rsidRPr="009D0321">
        <w:rPr>
          <w:rFonts w:ascii="Times New Roman" w:eastAsia="Times New Roman" w:hAnsi="Times New Roman" w:cs="Times New Roman"/>
          <w:b/>
          <w:bCs/>
          <w:sz w:val="24"/>
          <w:szCs w:val="24"/>
          <w:lang w:eastAsia="ru-RU"/>
        </w:rPr>
        <w:t>Нравственное развитие</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9D0321" w:rsidRPr="009D0321" w:rsidRDefault="009D0321" w:rsidP="009D0321">
      <w:pPr>
        <w:spacing w:after="0" w:line="240" w:lineRule="auto"/>
        <w:jc w:val="both"/>
        <w:rPr>
          <w:rFonts w:ascii="Times New Roman" w:eastAsia="Times New Roman" w:hAnsi="Times New Roman" w:cs="Times New Roman"/>
          <w:b/>
          <w:bCs/>
          <w:sz w:val="24"/>
          <w:szCs w:val="24"/>
          <w:lang w:eastAsia="ru-RU"/>
        </w:rPr>
      </w:pPr>
      <w:r w:rsidRPr="009D0321">
        <w:rPr>
          <w:rFonts w:ascii="Times New Roman" w:eastAsia="Times New Roman" w:hAnsi="Times New Roman" w:cs="Times New Roman"/>
          <w:b/>
          <w:bCs/>
          <w:sz w:val="24"/>
          <w:szCs w:val="24"/>
          <w:lang w:eastAsia="ru-RU"/>
        </w:rPr>
        <w:t xml:space="preserve"> Формирование экологической культуры, здорового</w:t>
      </w:r>
    </w:p>
    <w:p w:rsidR="009D0321" w:rsidRPr="009D0321" w:rsidRDefault="009D0321" w:rsidP="009D0321">
      <w:pPr>
        <w:spacing w:after="0" w:line="240" w:lineRule="auto"/>
        <w:jc w:val="both"/>
        <w:rPr>
          <w:rFonts w:ascii="Times New Roman" w:eastAsia="Times New Roman" w:hAnsi="Times New Roman" w:cs="Times New Roman"/>
          <w:b/>
          <w:bCs/>
          <w:sz w:val="24"/>
          <w:szCs w:val="24"/>
          <w:lang w:eastAsia="ru-RU"/>
        </w:rPr>
      </w:pPr>
      <w:r w:rsidRPr="009D0321">
        <w:rPr>
          <w:rFonts w:ascii="Times New Roman" w:eastAsia="Times New Roman" w:hAnsi="Times New Roman" w:cs="Times New Roman"/>
          <w:b/>
          <w:bCs/>
          <w:sz w:val="24"/>
          <w:szCs w:val="24"/>
          <w:lang w:eastAsia="ru-RU"/>
        </w:rPr>
        <w:t>и безопасного образа жизни</w:t>
      </w:r>
    </w:p>
    <w:p w:rsidR="009D0321" w:rsidRPr="009D0321" w:rsidRDefault="009D0321" w:rsidP="009D0321">
      <w:pPr>
        <w:widowControl w:val="0"/>
        <w:suppressAutoHyphens/>
        <w:spacing w:after="0" w:line="240" w:lineRule="auto"/>
        <w:ind w:right="171"/>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spacing w:val="-1"/>
          <w:kern w:val="2"/>
          <w:sz w:val="24"/>
          <w:szCs w:val="24"/>
        </w:rPr>
        <w:t xml:space="preserve">Программа </w:t>
      </w:r>
      <w:r w:rsidRPr="009D0321">
        <w:rPr>
          <w:rFonts w:ascii="Times New Roman" w:eastAsia="Andale Sans UI" w:hAnsi="Times New Roman" w:cs="Times New Roman"/>
          <w:kern w:val="2"/>
          <w:sz w:val="24"/>
          <w:szCs w:val="24"/>
        </w:rPr>
        <w:t xml:space="preserve">формирования экологической культуры, здорового и </w:t>
      </w:r>
      <w:r w:rsidRPr="009D0321">
        <w:rPr>
          <w:rFonts w:ascii="Times New Roman" w:eastAsia="Andale Sans UI" w:hAnsi="Times New Roman" w:cs="Times New Roman"/>
          <w:spacing w:val="-1"/>
          <w:kern w:val="2"/>
          <w:sz w:val="24"/>
          <w:szCs w:val="24"/>
        </w:rPr>
        <w:t>безопасного</w:t>
      </w:r>
      <w:r w:rsidRPr="009D0321">
        <w:rPr>
          <w:rFonts w:ascii="Times New Roman" w:eastAsia="Andale Sans UI" w:hAnsi="Times New Roman" w:cs="Times New Roman"/>
          <w:kern w:val="2"/>
          <w:sz w:val="24"/>
          <w:szCs w:val="24"/>
        </w:rPr>
        <w:t xml:space="preserve"> образа жизни </w:t>
      </w:r>
      <w:r w:rsidRPr="009D0321">
        <w:rPr>
          <w:rFonts w:ascii="Times New Roman" w:eastAsia="Andale Sans UI" w:hAnsi="Times New Roman" w:cs="Times New Roman"/>
          <w:spacing w:val="-1"/>
          <w:kern w:val="2"/>
          <w:sz w:val="24"/>
          <w:szCs w:val="24"/>
        </w:rPr>
        <w:t xml:space="preserve">нацелена </w:t>
      </w:r>
      <w:r w:rsidRPr="009D0321">
        <w:rPr>
          <w:rFonts w:ascii="Times New Roman" w:eastAsia="Andale Sans UI" w:hAnsi="Times New Roman" w:cs="Times New Roman"/>
          <w:kern w:val="2"/>
          <w:sz w:val="24"/>
          <w:szCs w:val="24"/>
        </w:rPr>
        <w:t xml:space="preserve">на развитие стремления у обучающегося с  умственной отсталостью  вести здоровый образ жизни и бережно </w:t>
      </w:r>
      <w:r w:rsidRPr="009D0321">
        <w:rPr>
          <w:rFonts w:ascii="Times New Roman" w:eastAsia="Andale Sans UI" w:hAnsi="Times New Roman" w:cs="Times New Roman"/>
          <w:spacing w:val="-1"/>
          <w:kern w:val="2"/>
          <w:sz w:val="24"/>
          <w:szCs w:val="24"/>
        </w:rPr>
        <w:t xml:space="preserve">относиться </w:t>
      </w:r>
      <w:r w:rsidRPr="009D0321">
        <w:rPr>
          <w:rFonts w:ascii="Times New Roman" w:eastAsia="Andale Sans UI" w:hAnsi="Times New Roman" w:cs="Times New Roman"/>
          <w:kern w:val="2"/>
          <w:sz w:val="24"/>
          <w:szCs w:val="24"/>
        </w:rPr>
        <w:t xml:space="preserve">к природе. </w:t>
      </w:r>
      <w:r w:rsidRPr="009D0321">
        <w:rPr>
          <w:rFonts w:ascii="Times New Roman" w:eastAsia="Andale Sans UI" w:hAnsi="Times New Roman" w:cs="Times New Roman"/>
          <w:spacing w:val="-1"/>
          <w:kern w:val="2"/>
          <w:sz w:val="24"/>
          <w:szCs w:val="24"/>
        </w:rPr>
        <w:t xml:space="preserve">Программа </w:t>
      </w:r>
      <w:r w:rsidRPr="009D0321">
        <w:rPr>
          <w:rFonts w:ascii="Times New Roman" w:eastAsia="Andale Sans UI" w:hAnsi="Times New Roman" w:cs="Times New Roman"/>
          <w:kern w:val="2"/>
          <w:sz w:val="24"/>
          <w:szCs w:val="24"/>
        </w:rPr>
        <w:t xml:space="preserve">направлена на решение следующих задач: </w:t>
      </w:r>
    </w:p>
    <w:p w:rsidR="009D0321" w:rsidRPr="009D0321" w:rsidRDefault="009D0321" w:rsidP="009D0321">
      <w:pPr>
        <w:widowControl w:val="0"/>
        <w:numPr>
          <w:ilvl w:val="0"/>
          <w:numId w:val="2"/>
        </w:numPr>
        <w:tabs>
          <w:tab w:val="left" w:pos="1521"/>
        </w:tabs>
        <w:spacing w:before="100" w:after="0" w:line="240" w:lineRule="auto"/>
        <w:ind w:right="172"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представлений об основах </w:t>
      </w:r>
      <w:r w:rsidRPr="009D0321">
        <w:rPr>
          <w:rFonts w:ascii="Times New Roman" w:eastAsia="Andale Sans UI" w:hAnsi="Times New Roman" w:cs="Times New Roman"/>
          <w:spacing w:val="-1"/>
          <w:kern w:val="2"/>
          <w:sz w:val="24"/>
          <w:szCs w:val="24"/>
        </w:rPr>
        <w:t xml:space="preserve">экологической </w:t>
      </w:r>
      <w:r w:rsidRPr="009D0321">
        <w:rPr>
          <w:rFonts w:ascii="Times New Roman" w:eastAsia="Andale Sans UI" w:hAnsi="Times New Roman" w:cs="Times New Roman"/>
          <w:kern w:val="2"/>
          <w:sz w:val="24"/>
          <w:szCs w:val="24"/>
        </w:rPr>
        <w:t xml:space="preserve">культуры на примере экологически сообразного поведения в быту и </w:t>
      </w:r>
      <w:r w:rsidRPr="009D0321">
        <w:rPr>
          <w:rFonts w:ascii="Times New Roman" w:eastAsia="Andale Sans UI" w:hAnsi="Times New Roman" w:cs="Times New Roman"/>
          <w:spacing w:val="-1"/>
          <w:kern w:val="2"/>
          <w:sz w:val="24"/>
          <w:szCs w:val="24"/>
        </w:rPr>
        <w:t xml:space="preserve">природе,  безопасного </w:t>
      </w:r>
      <w:r w:rsidRPr="009D0321">
        <w:rPr>
          <w:rFonts w:ascii="Times New Roman" w:eastAsia="Andale Sans UI" w:hAnsi="Times New Roman" w:cs="Times New Roman"/>
          <w:kern w:val="2"/>
          <w:sz w:val="24"/>
          <w:szCs w:val="24"/>
        </w:rPr>
        <w:t xml:space="preserve">для </w:t>
      </w:r>
      <w:r w:rsidRPr="009D0321">
        <w:rPr>
          <w:rFonts w:ascii="Times New Roman" w:eastAsia="Andale Sans UI" w:hAnsi="Times New Roman" w:cs="Times New Roman"/>
          <w:kern w:val="2"/>
          <w:sz w:val="24"/>
          <w:szCs w:val="24"/>
        </w:rPr>
        <w:lastRenderedPageBreak/>
        <w:t>человека и окружающей</w:t>
      </w:r>
      <w:r w:rsidRPr="009D0321">
        <w:rPr>
          <w:rFonts w:ascii="Times New Roman" w:eastAsia="Andale Sans UI" w:hAnsi="Times New Roman" w:cs="Times New Roman"/>
          <w:spacing w:val="-1"/>
          <w:kern w:val="2"/>
          <w:sz w:val="24"/>
          <w:szCs w:val="24"/>
        </w:rPr>
        <w:t xml:space="preserve"> среды; </w:t>
      </w:r>
    </w:p>
    <w:p w:rsidR="009D0321" w:rsidRPr="009D0321" w:rsidRDefault="009D0321" w:rsidP="009D0321">
      <w:pPr>
        <w:widowControl w:val="0"/>
        <w:numPr>
          <w:ilvl w:val="0"/>
          <w:numId w:val="2"/>
        </w:numPr>
        <w:tabs>
          <w:tab w:val="left" w:pos="1521"/>
        </w:tabs>
        <w:spacing w:before="32" w:after="0" w:line="240" w:lineRule="auto"/>
        <w:ind w:right="110"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осознанного отношения к собственному здоровью на основе соблюдения правил гигиены,  </w:t>
      </w:r>
      <w:proofErr w:type="spellStart"/>
      <w:r w:rsidRPr="009D0321">
        <w:rPr>
          <w:rFonts w:ascii="Times New Roman" w:eastAsia="Andale Sans UI" w:hAnsi="Times New Roman" w:cs="Times New Roman"/>
          <w:kern w:val="2"/>
          <w:sz w:val="24"/>
          <w:szCs w:val="24"/>
        </w:rPr>
        <w:t>здоровьесбережения</w:t>
      </w:r>
      <w:proofErr w:type="spellEnd"/>
      <w:r w:rsidRPr="009D0321">
        <w:rPr>
          <w:rFonts w:ascii="Times New Roman" w:eastAsia="Andale Sans UI" w:hAnsi="Times New Roman" w:cs="Times New Roman"/>
          <w:kern w:val="2"/>
          <w:sz w:val="24"/>
          <w:szCs w:val="24"/>
        </w:rPr>
        <w:t xml:space="preserve">,  режима дня; </w:t>
      </w:r>
    </w:p>
    <w:p w:rsidR="009D0321" w:rsidRPr="009D0321" w:rsidRDefault="009D0321" w:rsidP="009D0321">
      <w:pPr>
        <w:widowControl w:val="0"/>
        <w:numPr>
          <w:ilvl w:val="0"/>
          <w:numId w:val="2"/>
        </w:numPr>
        <w:tabs>
          <w:tab w:val="left" w:pos="1521"/>
        </w:tabs>
        <w:spacing w:before="32" w:after="0" w:line="240" w:lineRule="auto"/>
        <w:ind w:right="110"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и развитие познавательного </w:t>
      </w:r>
      <w:r w:rsidRPr="009D0321">
        <w:rPr>
          <w:rFonts w:ascii="Times New Roman" w:eastAsia="Andale Sans UI" w:hAnsi="Times New Roman" w:cs="Times New Roman"/>
          <w:spacing w:val="-1"/>
          <w:kern w:val="2"/>
          <w:sz w:val="24"/>
          <w:szCs w:val="24"/>
        </w:rPr>
        <w:t xml:space="preserve">интереса </w:t>
      </w:r>
      <w:r w:rsidRPr="009D0321">
        <w:rPr>
          <w:rFonts w:ascii="Times New Roman" w:eastAsia="Andale Sans UI" w:hAnsi="Times New Roman" w:cs="Times New Roman"/>
          <w:kern w:val="2"/>
          <w:sz w:val="24"/>
          <w:szCs w:val="24"/>
        </w:rPr>
        <w:t xml:space="preserve">и бережного отношения к природе; формирование знаний о </w:t>
      </w:r>
      <w:r w:rsidRPr="009D0321">
        <w:rPr>
          <w:rFonts w:ascii="Times New Roman" w:eastAsia="Andale Sans UI" w:hAnsi="Times New Roman" w:cs="Times New Roman"/>
          <w:spacing w:val="-1"/>
          <w:kern w:val="2"/>
          <w:sz w:val="24"/>
          <w:szCs w:val="24"/>
        </w:rPr>
        <w:t xml:space="preserve">правилах </w:t>
      </w:r>
      <w:r w:rsidRPr="009D0321">
        <w:rPr>
          <w:rFonts w:ascii="Times New Roman" w:eastAsia="Andale Sans UI" w:hAnsi="Times New Roman" w:cs="Times New Roman"/>
          <w:kern w:val="2"/>
          <w:sz w:val="24"/>
          <w:szCs w:val="24"/>
        </w:rPr>
        <w:t xml:space="preserve">здорового питания; использование оптимальных двигательных режимов (физкультуры и спорта) для обучающегося с учетом его </w:t>
      </w:r>
      <w:r w:rsidRPr="009D0321">
        <w:rPr>
          <w:rFonts w:ascii="Times New Roman" w:eastAsia="Andale Sans UI" w:hAnsi="Times New Roman" w:cs="Times New Roman"/>
          <w:spacing w:val="-1"/>
          <w:kern w:val="2"/>
          <w:sz w:val="24"/>
          <w:szCs w:val="24"/>
        </w:rPr>
        <w:t xml:space="preserve">возрастных,  </w:t>
      </w:r>
      <w:r w:rsidRPr="009D0321">
        <w:rPr>
          <w:rFonts w:ascii="Times New Roman" w:eastAsia="Andale Sans UI" w:hAnsi="Times New Roman" w:cs="Times New Roman"/>
          <w:kern w:val="2"/>
          <w:sz w:val="24"/>
          <w:szCs w:val="24"/>
        </w:rPr>
        <w:t xml:space="preserve">психофизических </w:t>
      </w:r>
      <w:r w:rsidRPr="009D0321">
        <w:rPr>
          <w:rFonts w:ascii="Times New Roman" w:eastAsia="Andale Sans UI" w:hAnsi="Times New Roman" w:cs="Times New Roman"/>
          <w:spacing w:val="-1"/>
          <w:kern w:val="2"/>
          <w:sz w:val="24"/>
          <w:szCs w:val="24"/>
        </w:rPr>
        <w:t xml:space="preserve">особенностей; </w:t>
      </w:r>
    </w:p>
    <w:p w:rsidR="009D0321" w:rsidRPr="009D0321" w:rsidRDefault="009D0321" w:rsidP="009D0321">
      <w:pPr>
        <w:widowControl w:val="0"/>
        <w:numPr>
          <w:ilvl w:val="0"/>
          <w:numId w:val="2"/>
        </w:numPr>
        <w:tabs>
          <w:tab w:val="left" w:pos="1521"/>
        </w:tabs>
        <w:spacing w:before="8" w:after="0" w:line="240" w:lineRule="auto"/>
        <w:ind w:right="107"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негативного отношения к факторам,  нарушающим здоровье обучающегося: сниженная двигательная активность,  курение,  наркотики,  инфекционные заболевания,  нарушение  правил гигиены,  правильного </w:t>
      </w:r>
      <w:r w:rsidRPr="009D0321">
        <w:rPr>
          <w:rFonts w:ascii="Times New Roman" w:eastAsia="Andale Sans UI" w:hAnsi="Times New Roman" w:cs="Times New Roman"/>
          <w:spacing w:val="-1"/>
          <w:kern w:val="2"/>
          <w:sz w:val="24"/>
          <w:szCs w:val="24"/>
        </w:rPr>
        <w:t xml:space="preserve">питания </w:t>
      </w:r>
      <w:r w:rsidRPr="009D0321">
        <w:rPr>
          <w:rFonts w:ascii="Times New Roman" w:eastAsia="Andale Sans UI" w:hAnsi="Times New Roman" w:cs="Times New Roman"/>
          <w:kern w:val="2"/>
          <w:sz w:val="24"/>
          <w:szCs w:val="24"/>
        </w:rPr>
        <w:t xml:space="preserve">и др.  </w:t>
      </w:r>
    </w:p>
    <w:p w:rsidR="009D0321" w:rsidRPr="009D0321" w:rsidRDefault="009D0321" w:rsidP="009D0321">
      <w:pPr>
        <w:widowControl w:val="0"/>
        <w:numPr>
          <w:ilvl w:val="0"/>
          <w:numId w:val="2"/>
        </w:numPr>
        <w:tabs>
          <w:tab w:val="left" w:pos="1521"/>
        </w:tabs>
        <w:spacing w:before="8" w:after="0" w:line="240" w:lineRule="auto"/>
        <w:ind w:right="107"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готовности </w:t>
      </w:r>
      <w:r w:rsidRPr="009D0321">
        <w:rPr>
          <w:rFonts w:ascii="Times New Roman" w:eastAsia="Andale Sans UI" w:hAnsi="Times New Roman" w:cs="Times New Roman"/>
          <w:spacing w:val="-1"/>
          <w:kern w:val="2"/>
          <w:sz w:val="24"/>
          <w:szCs w:val="24"/>
        </w:rPr>
        <w:t xml:space="preserve">ребенка </w:t>
      </w:r>
      <w:r w:rsidRPr="009D0321">
        <w:rPr>
          <w:rFonts w:ascii="Times New Roman" w:eastAsia="Andale Sans UI" w:hAnsi="Times New Roman" w:cs="Times New Roman"/>
          <w:kern w:val="2"/>
          <w:sz w:val="24"/>
          <w:szCs w:val="24"/>
        </w:rPr>
        <w:t xml:space="preserve">безбоязненно обращаться к врачу по любым </w:t>
      </w:r>
      <w:r w:rsidRPr="009D0321">
        <w:rPr>
          <w:rFonts w:ascii="Times New Roman" w:eastAsia="Andale Sans UI" w:hAnsi="Times New Roman" w:cs="Times New Roman"/>
          <w:spacing w:val="-1"/>
          <w:kern w:val="2"/>
          <w:sz w:val="24"/>
          <w:szCs w:val="24"/>
        </w:rPr>
        <w:t xml:space="preserve">вопросам,  </w:t>
      </w:r>
      <w:r w:rsidRPr="009D0321">
        <w:rPr>
          <w:rFonts w:ascii="Times New Roman" w:eastAsia="Andale Sans UI" w:hAnsi="Times New Roman" w:cs="Times New Roman"/>
          <w:kern w:val="2"/>
          <w:sz w:val="24"/>
          <w:szCs w:val="24"/>
        </w:rPr>
        <w:t xml:space="preserve">связанным с </w:t>
      </w:r>
      <w:r w:rsidRPr="009D0321">
        <w:rPr>
          <w:rFonts w:ascii="Times New Roman" w:eastAsia="Andale Sans UI" w:hAnsi="Times New Roman" w:cs="Times New Roman"/>
          <w:spacing w:val="-1"/>
          <w:kern w:val="2"/>
          <w:sz w:val="24"/>
          <w:szCs w:val="24"/>
        </w:rPr>
        <w:t xml:space="preserve">особенностями </w:t>
      </w:r>
      <w:r w:rsidRPr="009D0321">
        <w:rPr>
          <w:rFonts w:ascii="Times New Roman" w:eastAsia="Andale Sans UI" w:hAnsi="Times New Roman" w:cs="Times New Roman"/>
          <w:kern w:val="2"/>
          <w:sz w:val="24"/>
          <w:szCs w:val="24"/>
        </w:rPr>
        <w:t xml:space="preserve">состояния здоровья; </w:t>
      </w:r>
    </w:p>
    <w:p w:rsidR="009D0321" w:rsidRPr="009D0321" w:rsidRDefault="009D0321" w:rsidP="009D0321">
      <w:pPr>
        <w:widowControl w:val="0"/>
        <w:numPr>
          <w:ilvl w:val="0"/>
          <w:numId w:val="2"/>
        </w:numPr>
        <w:tabs>
          <w:tab w:val="left" w:pos="1521"/>
        </w:tabs>
        <w:spacing w:before="8" w:after="0" w:line="240" w:lineRule="auto"/>
        <w:ind w:right="107" w:firstLine="454"/>
        <w:jc w:val="both"/>
        <w:rPr>
          <w:rFonts w:ascii="Times New Roman" w:eastAsia="Andale Sans UI" w:hAnsi="Times New Roman" w:cs="Times New Roman"/>
          <w:kern w:val="2"/>
          <w:sz w:val="24"/>
          <w:szCs w:val="24"/>
        </w:rPr>
      </w:pPr>
      <w:r w:rsidRPr="009D0321">
        <w:rPr>
          <w:rFonts w:ascii="Times New Roman" w:eastAsia="Andale Sans UI" w:hAnsi="Times New Roman" w:cs="Times New Roman"/>
          <w:kern w:val="2"/>
          <w:sz w:val="24"/>
          <w:szCs w:val="24"/>
        </w:rP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9D0321" w:rsidRPr="009D0321" w:rsidRDefault="009D0321" w:rsidP="009D0321">
      <w:pPr>
        <w:spacing w:after="0"/>
        <w:contextualSpacing/>
        <w:jc w:val="both"/>
        <w:rPr>
          <w:rFonts w:ascii="Times New Roman" w:eastAsia="Times New Roman" w:hAnsi="Times New Roman" w:cs="Times New Roman"/>
          <w:sz w:val="24"/>
          <w:szCs w:val="24"/>
          <w:lang w:eastAsia="ru-RU"/>
        </w:rPr>
      </w:pPr>
    </w:p>
    <w:p w:rsidR="009D0321" w:rsidRPr="009D0321" w:rsidRDefault="009D0321" w:rsidP="009D0321">
      <w:pPr>
        <w:spacing w:after="0"/>
        <w:contextualSpacing/>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Готовность безбоязненно обращаться к врачу по любым вопросам, связанным с особенностями состояния здоровья.</w:t>
      </w:r>
    </w:p>
    <w:p w:rsidR="009D0321" w:rsidRPr="009D0321" w:rsidRDefault="009D0321" w:rsidP="009D0321">
      <w:pPr>
        <w:widowControl w:val="0"/>
        <w:suppressAutoHyphens/>
        <w:spacing w:after="120" w:line="240" w:lineRule="auto"/>
        <w:ind w:right="111"/>
        <w:jc w:val="both"/>
        <w:rPr>
          <w:rFonts w:ascii="Times New Roman" w:eastAsia="Andale Sans UI" w:hAnsi="Times New Roman" w:cs="Times New Roman"/>
          <w:color w:val="000000"/>
          <w:kern w:val="2"/>
          <w:sz w:val="24"/>
          <w:szCs w:val="24"/>
          <w:u w:val="single"/>
        </w:rPr>
      </w:pPr>
      <w:r w:rsidRPr="009D0321">
        <w:rPr>
          <w:rFonts w:ascii="Times New Roman" w:eastAsia="Andale Sans UI" w:hAnsi="Times New Roman" w:cs="Times New Roman"/>
          <w:color w:val="000000"/>
          <w:spacing w:val="-1"/>
          <w:kern w:val="2"/>
          <w:sz w:val="24"/>
          <w:szCs w:val="24"/>
        </w:rPr>
        <w:t xml:space="preserve">Программа  </w:t>
      </w:r>
      <w:r w:rsidRPr="009D0321">
        <w:rPr>
          <w:rFonts w:ascii="Times New Roman" w:eastAsia="Andale Sans UI" w:hAnsi="Times New Roman" w:cs="Times New Roman"/>
          <w:color w:val="000000"/>
          <w:kern w:val="2"/>
          <w:sz w:val="24"/>
          <w:szCs w:val="24"/>
        </w:rPr>
        <w:t xml:space="preserve">выполняется  на всех учебных предметах, в ходе коррекционных занятий. Формы: экскурсии, прогулки, беседы (социальное, общекультурное, духовно – нравственное и спортивно - оздоровительное направления),  режим труда и отдыха, ролевые игры. Содержание и используемые формы работы соответствуют возрастным особенностям обучающегося, уровню его психофизического развития с учётом его возможностей. </w:t>
      </w:r>
    </w:p>
    <w:p w:rsidR="009D0321" w:rsidRPr="009D0321" w:rsidRDefault="009D0321" w:rsidP="009D0321">
      <w:pPr>
        <w:widowControl w:val="0"/>
        <w:autoSpaceDE w:val="0"/>
        <w:autoSpaceDN w:val="0"/>
        <w:spacing w:before="93" w:after="0" w:line="240" w:lineRule="auto"/>
        <w:jc w:val="center"/>
        <w:rPr>
          <w:rFonts w:ascii="Times New Roman" w:eastAsia="Calibri" w:hAnsi="Times New Roman" w:cs="Times New Roman"/>
          <w:b/>
          <w:bCs/>
          <w:sz w:val="24"/>
          <w:szCs w:val="24"/>
          <w:lang w:eastAsia="ru-RU"/>
        </w:rPr>
      </w:pPr>
      <w:r w:rsidRPr="009D0321">
        <w:rPr>
          <w:rFonts w:ascii="Times New Roman" w:eastAsia="Calibri" w:hAnsi="Times New Roman" w:cs="Times New Roman"/>
          <w:b/>
          <w:bCs/>
          <w:sz w:val="24"/>
          <w:szCs w:val="24"/>
          <w:lang w:eastAsia="ru-RU"/>
        </w:rPr>
        <w:t>Содержание учебных предметов и коррекционных курсов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"Речь и альтернативная коммуникация" предметной области "Язык и речевая практика" </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D0321" w:rsidRPr="009D0321" w:rsidRDefault="009D0321" w:rsidP="009D0321">
      <w:pPr>
        <w:widowControl w:val="0"/>
        <w:spacing w:after="12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учеб</w:t>
      </w:r>
      <w:r w:rsidR="00497209">
        <w:rPr>
          <w:rFonts w:ascii="Times New Roman" w:eastAsia="Times New Roman" w:hAnsi="Times New Roman" w:cs="Times New Roman"/>
          <w:color w:val="000000"/>
          <w:sz w:val="24"/>
          <w:szCs w:val="20"/>
          <w:lang w:eastAsia="ru-RU"/>
        </w:rPr>
        <w:t>ном плане предмет представлен  9</w:t>
      </w:r>
      <w:r w:rsidRPr="009D0321">
        <w:rPr>
          <w:rFonts w:ascii="Times New Roman" w:eastAsia="Times New Roman" w:hAnsi="Times New Roman" w:cs="Times New Roman"/>
          <w:color w:val="000000"/>
          <w:sz w:val="24"/>
          <w:szCs w:val="20"/>
          <w:lang w:eastAsia="ru-RU"/>
        </w:rPr>
        <w:t xml:space="preserve">-м годом обучения. </w:t>
      </w:r>
    </w:p>
    <w:p w:rsidR="009D0321" w:rsidRPr="009D0321" w:rsidRDefault="009D0321" w:rsidP="009D0321">
      <w:pPr>
        <w:widowControl w:val="0"/>
        <w:spacing w:after="147" w:line="240" w:lineRule="auto"/>
        <w:jc w:val="both"/>
        <w:rPr>
          <w:rFonts w:ascii="Times New Roman" w:eastAsia="Times New Roman" w:hAnsi="Times New Roman" w:cs="Times New Roman"/>
          <w:color w:val="000000"/>
          <w:sz w:val="24"/>
          <w:szCs w:val="20"/>
          <w:u w:val="single"/>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9D0321" w:rsidRPr="009D0321" w:rsidRDefault="009D0321" w:rsidP="009D0321">
      <w:pPr>
        <w:widowControl w:val="0"/>
        <w:spacing w:after="21" w:line="240" w:lineRule="auto"/>
        <w:jc w:val="center"/>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Раздел "Коммуникация".</w:t>
      </w:r>
    </w:p>
    <w:p w:rsidR="009D0321" w:rsidRPr="009D0321" w:rsidRDefault="009D0321" w:rsidP="009D0321">
      <w:pPr>
        <w:widowControl w:val="0"/>
        <w:spacing w:after="21" w:line="24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-Коммуникация с использованием вербальных средств.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w:t>
      </w:r>
      <w:r w:rsidRPr="009D0321">
        <w:rPr>
          <w:rFonts w:ascii="Times New Roman" w:eastAsia="Times New Roman" w:hAnsi="Times New Roman" w:cs="Times New Roman"/>
          <w:color w:val="000000"/>
          <w:sz w:val="24"/>
          <w:szCs w:val="20"/>
          <w:lang w:eastAsia="ru-RU"/>
        </w:rPr>
        <w:lastRenderedPageBreak/>
        <w:t>(предложением).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9D0321" w:rsidRPr="009D0321" w:rsidRDefault="009D0321" w:rsidP="009D0321">
      <w:pPr>
        <w:widowControl w:val="0"/>
        <w:tabs>
          <w:tab w:val="left" w:pos="128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-Коммуникация с использованием невербальных средств.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-Развитие речи средствами вербальной и невербальной коммуникации.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proofErr w:type="spellStart"/>
      <w:r w:rsidRPr="009D0321">
        <w:rPr>
          <w:rFonts w:ascii="Times New Roman" w:eastAsia="Times New Roman" w:hAnsi="Times New Roman" w:cs="Times New Roman"/>
          <w:color w:val="000000"/>
          <w:sz w:val="24"/>
          <w:szCs w:val="20"/>
          <w:lang w:eastAsia="ru-RU"/>
        </w:rPr>
        <w:t>Импрессивная</w:t>
      </w:r>
      <w:proofErr w:type="spellEnd"/>
      <w:r w:rsidRPr="009D0321">
        <w:rPr>
          <w:rFonts w:ascii="Times New Roman" w:eastAsia="Times New Roman" w:hAnsi="Times New Roman" w:cs="Times New Roman"/>
          <w:color w:val="000000"/>
          <w:sz w:val="24"/>
          <w:szCs w:val="20"/>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w:t>
      </w:r>
      <w:r w:rsidRPr="009D0321">
        <w:rPr>
          <w:rFonts w:ascii="Times New Roman" w:eastAsia="Times New Roman" w:hAnsi="Times New Roman" w:cs="Times New Roman"/>
          <w:color w:val="000000"/>
          <w:sz w:val="24"/>
          <w:szCs w:val="20"/>
          <w:lang w:eastAsia="ru-RU"/>
        </w:rPr>
        <w:lastRenderedPageBreak/>
        <w:t>сложных предложений. Понимание содержания текста.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Экспрессия с использованием средств невербальной коммуникации.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9D0321" w:rsidRPr="009D0321" w:rsidRDefault="009D0321" w:rsidP="009D0321">
      <w:pPr>
        <w:widowControl w:val="0"/>
        <w:spacing w:after="18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Чтение и письмо.</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Глобальное чтение.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Предпосылки к осмысленному чтению и письму.</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Начальные навыки чтения и письма.</w:t>
      </w:r>
    </w:p>
    <w:p w:rsidR="009D0321" w:rsidRPr="009D0321" w:rsidRDefault="009D0321" w:rsidP="009D0321">
      <w:pPr>
        <w:widowControl w:val="0"/>
        <w:spacing w:after="236"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9D0321" w:rsidRPr="009D0321" w:rsidRDefault="009D0321" w:rsidP="009D0321">
      <w:pPr>
        <w:keepNext/>
        <w:keepLines/>
        <w:widowControl w:val="0"/>
        <w:spacing w:after="0" w:line="278" w:lineRule="exact"/>
        <w:jc w:val="both"/>
        <w:outlineLvl w:val="0"/>
        <w:rPr>
          <w:rFonts w:ascii="Times New Roman" w:eastAsia="Times New Roman" w:hAnsi="Times New Roman" w:cs="Times New Roman"/>
          <w:b/>
          <w:color w:val="000000"/>
          <w:sz w:val="24"/>
          <w:szCs w:val="20"/>
          <w:lang w:eastAsia="ru-RU"/>
        </w:rPr>
      </w:pPr>
      <w:bookmarkStart w:id="1" w:name="bookmark8"/>
      <w:r w:rsidRPr="009D0321">
        <w:rPr>
          <w:rFonts w:ascii="Times New Roman" w:eastAsia="Times New Roman" w:hAnsi="Times New Roman" w:cs="Times New Roman"/>
          <w:b/>
          <w:color w:val="000000"/>
          <w:sz w:val="24"/>
          <w:szCs w:val="20"/>
          <w:lang w:eastAsia="ru-RU"/>
        </w:rPr>
        <w:t>Планируемые результаты освоения учебного предмета "Речь и альтернативная коммуникация":</w:t>
      </w:r>
      <w:bookmarkEnd w:id="1"/>
    </w:p>
    <w:p w:rsidR="009D0321" w:rsidRPr="009D0321" w:rsidRDefault="009D0321" w:rsidP="009D0321">
      <w:pPr>
        <w:widowControl w:val="0"/>
        <w:tabs>
          <w:tab w:val="left" w:pos="885"/>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9D0321" w:rsidRPr="009D0321" w:rsidRDefault="009D0321" w:rsidP="009D0321">
      <w:pPr>
        <w:widowControl w:val="0"/>
        <w:tabs>
          <w:tab w:val="left" w:pos="880"/>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2)Овладение доступными средствами коммуникации и общения - вербальными и невербальными: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Качество </w:t>
      </w:r>
      <w:proofErr w:type="spellStart"/>
      <w:r w:rsidRPr="009D0321">
        <w:rPr>
          <w:rFonts w:ascii="Times New Roman" w:eastAsia="Times New Roman" w:hAnsi="Times New Roman" w:cs="Times New Roman"/>
          <w:color w:val="000000"/>
          <w:sz w:val="24"/>
          <w:szCs w:val="20"/>
          <w:lang w:eastAsia="ru-RU"/>
        </w:rPr>
        <w:t>сформированности</w:t>
      </w:r>
      <w:proofErr w:type="spellEnd"/>
      <w:r w:rsidRPr="009D0321">
        <w:rPr>
          <w:rFonts w:ascii="Times New Roman" w:eastAsia="Times New Roman" w:hAnsi="Times New Roman" w:cs="Times New Roman"/>
          <w:color w:val="000000"/>
          <w:sz w:val="24"/>
          <w:szCs w:val="20"/>
          <w:lang w:eastAsia="ru-RU"/>
        </w:rPr>
        <w:t xml:space="preserve"> устной речи в соответствии с возрастными показаниями.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Понимание обращенной речи, понимание смысла рисунков, фотографий, пиктограмм, других графических знаков.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9D0321" w:rsidRPr="009D0321" w:rsidRDefault="009D0321" w:rsidP="009D0321">
      <w:pPr>
        <w:widowControl w:val="0"/>
        <w:tabs>
          <w:tab w:val="left" w:pos="895"/>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3)Умение пользоваться доступными средствами коммуникации в практике экспрессивной и </w:t>
      </w:r>
      <w:proofErr w:type="spellStart"/>
      <w:r w:rsidRPr="009D0321">
        <w:rPr>
          <w:rFonts w:ascii="Times New Roman" w:eastAsia="Times New Roman" w:hAnsi="Times New Roman" w:cs="Times New Roman"/>
          <w:color w:val="000000"/>
          <w:sz w:val="24"/>
          <w:szCs w:val="20"/>
          <w:lang w:eastAsia="ru-RU"/>
        </w:rPr>
        <w:t>импрессивной</w:t>
      </w:r>
      <w:proofErr w:type="spellEnd"/>
      <w:r w:rsidRPr="009D0321">
        <w:rPr>
          <w:rFonts w:ascii="Times New Roman" w:eastAsia="Times New Roman" w:hAnsi="Times New Roman" w:cs="Times New Roman"/>
          <w:color w:val="000000"/>
          <w:sz w:val="24"/>
          <w:szCs w:val="20"/>
          <w:lang w:eastAsia="ru-RU"/>
        </w:rPr>
        <w:t xml:space="preserve"> речи для решения соответствующих возрасту житейских задач:</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Мотивы коммуникации: познавательные интересы, общение и взаимодействие в разнообразных видах детской деятельности.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использовать средства альтернативной коммуникации в процессе общения: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использование предметов, жестов, взгляда, шумовых, голосовых, </w:t>
      </w:r>
      <w:proofErr w:type="spellStart"/>
      <w:r w:rsidRPr="009D0321">
        <w:rPr>
          <w:rFonts w:ascii="Times New Roman" w:eastAsia="Times New Roman" w:hAnsi="Times New Roman" w:cs="Times New Roman"/>
          <w:color w:val="000000"/>
          <w:sz w:val="24"/>
          <w:szCs w:val="20"/>
          <w:lang w:eastAsia="ru-RU"/>
        </w:rPr>
        <w:t>речеподражательных</w:t>
      </w:r>
      <w:proofErr w:type="spellEnd"/>
      <w:r w:rsidRPr="009D0321">
        <w:rPr>
          <w:rFonts w:ascii="Times New Roman" w:eastAsia="Times New Roman" w:hAnsi="Times New Roman" w:cs="Times New Roman"/>
          <w:color w:val="000000"/>
          <w:sz w:val="24"/>
          <w:szCs w:val="20"/>
          <w:lang w:eastAsia="ru-RU"/>
        </w:rPr>
        <w:t xml:space="preserve"> реакций для выражения индивидуальных потребностей;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9D0321" w:rsidRPr="009D0321" w:rsidRDefault="009D0321" w:rsidP="009D0321">
      <w:pPr>
        <w:widowControl w:val="0"/>
        <w:tabs>
          <w:tab w:val="left" w:pos="880"/>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4)Глобальное чтение в доступных ребенку пределах, понимание смысла узнаваемого слова.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Узнавание и различение напечатанных слов, обозначающих имена людей, названия хорошо известных предметов и действий.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Использование карточек с напечатанными словами как средства коммуникации.</w:t>
      </w:r>
    </w:p>
    <w:p w:rsidR="009D0321" w:rsidRPr="009D0321" w:rsidRDefault="009D0321" w:rsidP="009D0321">
      <w:pPr>
        <w:widowControl w:val="0"/>
        <w:tabs>
          <w:tab w:val="left" w:pos="890"/>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5)Развитие предпосылок к осмысленному чтению и письму, обучение чтению и письму.</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Узнавание и различение образов графем (букв).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Копирование с образца отдельных букв, слогов, слов.</w:t>
      </w:r>
    </w:p>
    <w:p w:rsidR="009D0321" w:rsidRPr="009D0321" w:rsidRDefault="009D0321" w:rsidP="009D0321">
      <w:pPr>
        <w:widowControl w:val="0"/>
        <w:spacing w:after="24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Начальные навыки чтения и письма.</w:t>
      </w:r>
    </w:p>
    <w:p w:rsidR="009D0321" w:rsidRPr="009D0321" w:rsidRDefault="009D0321" w:rsidP="009D0321">
      <w:pPr>
        <w:widowControl w:val="0"/>
        <w:spacing w:after="0" w:line="274" w:lineRule="exact"/>
        <w:jc w:val="both"/>
        <w:rPr>
          <w:rFonts w:ascii="Times New Roman" w:eastAsia="Times New Roman" w:hAnsi="Times New Roman" w:cs="Times New Roman"/>
          <w:b/>
          <w:color w:val="000000"/>
          <w:sz w:val="24"/>
          <w:szCs w:val="20"/>
          <w:lang w:eastAsia="ru-RU"/>
        </w:rPr>
      </w:pPr>
      <w:bookmarkStart w:id="2" w:name="bookmark9"/>
      <w:r w:rsidRPr="009D0321">
        <w:rPr>
          <w:rFonts w:ascii="Times New Roman" w:eastAsia="Times New Roman" w:hAnsi="Times New Roman" w:cs="Times New Roman"/>
          <w:b/>
          <w:color w:val="000000"/>
          <w:sz w:val="24"/>
          <w:szCs w:val="20"/>
          <w:lang w:eastAsia="ru-RU"/>
        </w:rPr>
        <w:t xml:space="preserve">Учебный предмет "Математические представления" предметной области </w:t>
      </w:r>
      <w:r w:rsidRPr="009D0321">
        <w:rPr>
          <w:rFonts w:ascii="Times New Roman" w:eastAsia="Times New Roman" w:hAnsi="Times New Roman" w:cs="Times New Roman"/>
          <w:b/>
          <w:color w:val="000000"/>
          <w:sz w:val="24"/>
          <w:szCs w:val="20"/>
          <w:lang w:eastAsia="ru-RU"/>
        </w:rPr>
        <w:lastRenderedPageBreak/>
        <w:t xml:space="preserve">"Математика" </w:t>
      </w:r>
      <w:bookmarkEnd w:id="2"/>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9D0321" w:rsidRPr="009D0321" w:rsidRDefault="009D0321" w:rsidP="009D0321">
      <w:pPr>
        <w:widowControl w:val="0"/>
        <w:tabs>
          <w:tab w:val="left" w:pos="75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построена на основе следующих разделов: "Количественные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"Представления о форме", "Представления о величине", "Пространственные представления", "Временные представления".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u w:val="single"/>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 xml:space="preserve">-м  годом обучения с  расчетом по 2 часа в неделю. </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u w:val="single"/>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"Количественные представления".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цифр. Соотнесение количества предметов с числом. Обозначение числа цифрой. Написание цифры. Знание отрезка числового ряда 1 - 3 (1 - 5, 1 -10,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w:t>
      </w:r>
      <w:r w:rsidRPr="009D0321">
        <w:rPr>
          <w:rFonts w:ascii="Times New Roman" w:eastAsia="Times New Roman" w:hAnsi="Times New Roman" w:cs="Times New Roman"/>
          <w:color w:val="000000"/>
          <w:sz w:val="24"/>
          <w:szCs w:val="20"/>
          <w:lang w:eastAsia="ru-RU"/>
        </w:rPr>
        <w:lastRenderedPageBreak/>
        <w:t>помощью мерки. Узнавание линейки (шкалы делений), ее назначение. Измерение длины отрезков, длины (высоты) предметов линейкой.</w:t>
      </w:r>
    </w:p>
    <w:p w:rsidR="009D0321" w:rsidRPr="009D0321" w:rsidRDefault="009D0321" w:rsidP="009D0321">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-Представление о форме: узнавание (различение) геометрических тел: "шар", "куб",</w:t>
      </w:r>
    </w:p>
    <w:p w:rsidR="009D0321" w:rsidRPr="009D0321" w:rsidRDefault="009D0321" w:rsidP="009D0321">
      <w:pPr>
        <w:widowControl w:val="0"/>
        <w:tabs>
          <w:tab w:val="left" w:pos="5995"/>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"призма", "брусок". Соотнесение формы предмета с геометрическими телами, фигурой. Узнавание (различение) геометрических фигур: треугольник, квадрат, круг,</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9D0321" w:rsidRPr="009D0321" w:rsidRDefault="009D0321" w:rsidP="009D0321">
      <w:pPr>
        <w:widowControl w:val="0"/>
        <w:tabs>
          <w:tab w:val="left" w:pos="798"/>
        </w:tabs>
        <w:spacing w:after="233"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-Временные представления.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9D0321" w:rsidRPr="009D0321" w:rsidRDefault="009D0321" w:rsidP="009D0321">
      <w:pPr>
        <w:keepNext/>
        <w:keepLines/>
        <w:widowControl w:val="0"/>
        <w:spacing w:after="0" w:line="283" w:lineRule="exact"/>
        <w:jc w:val="both"/>
        <w:outlineLvl w:val="0"/>
        <w:rPr>
          <w:rFonts w:ascii="Times New Roman" w:eastAsia="Times New Roman" w:hAnsi="Times New Roman" w:cs="Times New Roman"/>
          <w:b/>
          <w:color w:val="000000"/>
          <w:sz w:val="24"/>
          <w:szCs w:val="20"/>
          <w:lang w:eastAsia="ru-RU"/>
        </w:rPr>
      </w:pPr>
      <w:bookmarkStart w:id="3" w:name="bookmark11"/>
      <w:r w:rsidRPr="009D0321">
        <w:rPr>
          <w:rFonts w:ascii="Times New Roman" w:eastAsia="Times New Roman" w:hAnsi="Times New Roman" w:cs="Times New Roman"/>
          <w:b/>
          <w:color w:val="000000"/>
          <w:sz w:val="24"/>
          <w:szCs w:val="20"/>
          <w:lang w:eastAsia="ru-RU"/>
        </w:rPr>
        <w:t>Планируемые результаты освоения учебного предмета "Математические представления".</w:t>
      </w:r>
      <w:bookmarkEnd w:id="3"/>
    </w:p>
    <w:p w:rsidR="009D0321" w:rsidRPr="009D0321" w:rsidRDefault="009D0321" w:rsidP="009D0321">
      <w:pPr>
        <w:widowControl w:val="0"/>
        <w:tabs>
          <w:tab w:val="left" w:pos="879"/>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1)Элементарные математические представления о форме, величине; количественные (</w:t>
      </w:r>
      <w:proofErr w:type="spellStart"/>
      <w:r w:rsidRPr="009D0321">
        <w:rPr>
          <w:rFonts w:ascii="Times New Roman" w:eastAsia="Times New Roman" w:hAnsi="Times New Roman" w:cs="Times New Roman"/>
          <w:color w:val="000000"/>
          <w:sz w:val="24"/>
          <w:szCs w:val="20"/>
          <w:lang w:eastAsia="ru-RU"/>
        </w:rPr>
        <w:t>дочисловые</w:t>
      </w:r>
      <w:proofErr w:type="spellEnd"/>
      <w:r w:rsidRPr="009D0321">
        <w:rPr>
          <w:rFonts w:ascii="Times New Roman" w:eastAsia="Times New Roman" w:hAnsi="Times New Roman" w:cs="Times New Roman"/>
          <w:color w:val="000000"/>
          <w:sz w:val="24"/>
          <w:szCs w:val="20"/>
          <w:lang w:eastAsia="ru-RU"/>
        </w:rPr>
        <w:t>), пространственные, временные представления: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различать и сравнивать предметы по форме, величине, удаленности;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ориентироваться в схеме тела, в пространстве, на плоскости;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различать, сравнивать и преобразовывать множества;</w:t>
      </w:r>
    </w:p>
    <w:p w:rsidR="009D0321" w:rsidRPr="009D0321" w:rsidRDefault="009D0321" w:rsidP="009D0321">
      <w:pPr>
        <w:widowControl w:val="0"/>
        <w:tabs>
          <w:tab w:val="left" w:pos="88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соотносить число с соответствующим количеством предметов, обозначать его цифрой;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пересчитывать предметы в доступных пределах;</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представлять множество двумя другими множествами в пределах 10;</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умение обозначать арифметические действия знаками;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решать задачи на увеличение и уменьшение на одну, несколько единиц;</w:t>
      </w:r>
    </w:p>
    <w:p w:rsidR="009D0321" w:rsidRPr="009D0321" w:rsidRDefault="009D0321" w:rsidP="009D0321">
      <w:pPr>
        <w:widowControl w:val="0"/>
        <w:tabs>
          <w:tab w:val="left" w:pos="88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3)Использование математических знаний при решении соответствующих возрасту житейских задач:</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обращаться с деньгами, рассчитываться ими, пользоваться карманными деньгами;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определять длину, вес, объем, температуру, время, пользуясь мерками и измерительными приборами;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устанавливать взаимно-однозначные соответствия;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распознавать цифры, обозначающие номер дома, квартиры, автобуса, телефона;</w:t>
      </w:r>
    </w:p>
    <w:p w:rsidR="009D0321" w:rsidRPr="009D0321" w:rsidRDefault="009D0321" w:rsidP="009D0321">
      <w:pPr>
        <w:widowControl w:val="0"/>
        <w:spacing w:after="24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D0321" w:rsidRPr="009D0321" w:rsidRDefault="009D0321" w:rsidP="009D0321">
      <w:pPr>
        <w:widowControl w:val="0"/>
        <w:spacing w:after="24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"Окружающий природный мир" предметной области "Окружающий мир" </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9D0321" w:rsidRPr="009D0321" w:rsidRDefault="009D0321" w:rsidP="009D0321">
      <w:pPr>
        <w:widowControl w:val="0"/>
        <w:tabs>
          <w:tab w:val="left" w:pos="5701"/>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Основными задачами программы являются: формирование представлений об</w:t>
      </w:r>
    </w:p>
    <w:p w:rsidR="009D0321" w:rsidRPr="009D0321" w:rsidRDefault="009D0321" w:rsidP="009D0321">
      <w:pPr>
        <w:widowControl w:val="0"/>
        <w:tabs>
          <w:tab w:val="left" w:pos="306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объектах и явлениях неживой природы, формирование временных представлений, формирование представлений о растительном и животном мире.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 xml:space="preserve">-м годом обучения. </w:t>
      </w:r>
    </w:p>
    <w:p w:rsidR="009D0321" w:rsidRPr="009D0321" w:rsidRDefault="009D0321" w:rsidP="009D0321">
      <w:pPr>
        <w:widowControl w:val="0"/>
        <w:tabs>
          <w:tab w:val="left" w:pos="3062"/>
        </w:tabs>
        <w:spacing w:after="0" w:line="274" w:lineRule="exact"/>
        <w:jc w:val="both"/>
        <w:rPr>
          <w:rFonts w:ascii="Times New Roman" w:eastAsia="Times New Roman" w:hAnsi="Times New Roman" w:cs="Times New Roman"/>
          <w:color w:val="000000"/>
          <w:sz w:val="24"/>
          <w:szCs w:val="20"/>
          <w:u w:val="single"/>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"Окружающий природный мир" представлено следующими разделами: "Растительный мир", "Животный мир", "Временные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u w:val="single"/>
          <w:lang w:eastAsia="ru-RU"/>
        </w:rPr>
      </w:pPr>
      <w:r w:rsidRPr="009D0321">
        <w:rPr>
          <w:rFonts w:ascii="Times New Roman" w:eastAsia="Times New Roman" w:hAnsi="Times New Roman" w:cs="Times New Roman"/>
          <w:color w:val="000000"/>
          <w:sz w:val="24"/>
          <w:szCs w:val="20"/>
          <w:u w:val="single"/>
          <w:lang w:eastAsia="ru-RU"/>
        </w:rPr>
        <w:t>представления", "Объекты неживой природы".</w:t>
      </w:r>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"Растительный мир":</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растений (дерево, куст, трава). Узнавание (различение) частей растений (корень, ствол, стебель, ветка, лист, цветок).</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-Знание значения частей растения. Знание значения растений в природе и жизни человека. Узнавание (различение) деревьев (береза, дуб, клен, ель, осина, сосна, ива, </w:t>
      </w:r>
      <w:r w:rsidRPr="009D0321">
        <w:rPr>
          <w:rFonts w:ascii="Times New Roman" w:eastAsia="Times New Roman" w:hAnsi="Times New Roman" w:cs="Times New Roman"/>
          <w:color w:val="000000"/>
          <w:sz w:val="24"/>
          <w:szCs w:val="20"/>
          <w:lang w:eastAsia="ru-RU"/>
        </w:rPr>
        <w:lastRenderedPageBreak/>
        <w:t>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9D0321">
        <w:rPr>
          <w:rFonts w:ascii="Times New Roman" w:eastAsia="Times New Roman" w:hAnsi="Times New Roman" w:cs="Times New Roman"/>
          <w:color w:val="000000"/>
          <w:sz w:val="24"/>
          <w:szCs w:val="20"/>
          <w:lang w:eastAsia="ru-RU"/>
        </w:rPr>
        <w:t>вешенка</w:t>
      </w:r>
      <w:proofErr w:type="spellEnd"/>
      <w:r w:rsidRPr="009D0321">
        <w:rPr>
          <w:rFonts w:ascii="Times New Roman" w:eastAsia="Times New Roman" w:hAnsi="Times New Roman" w:cs="Times New Roman"/>
          <w:color w:val="000000"/>
          <w:sz w:val="24"/>
          <w:szCs w:val="20"/>
          <w:lang w:eastAsia="ru-RU"/>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Раздел "Животный мир".</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9D0321" w:rsidRPr="009D0321" w:rsidRDefault="009D0321" w:rsidP="009D0321">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9D0321" w:rsidRPr="009D0321" w:rsidRDefault="009D0321" w:rsidP="009D0321">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w:t>
      </w:r>
      <w:r w:rsidRPr="009D0321">
        <w:rPr>
          <w:rFonts w:ascii="Times New Roman" w:eastAsia="Times New Roman" w:hAnsi="Times New Roman" w:cs="Times New Roman"/>
          <w:color w:val="000000"/>
          <w:sz w:val="24"/>
          <w:szCs w:val="20"/>
          <w:lang w:eastAsia="ru-RU"/>
        </w:rPr>
        <w:lastRenderedPageBreak/>
        <w:t>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9D0321" w:rsidRPr="009D0321" w:rsidRDefault="009D0321" w:rsidP="009D0321">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D0321" w:rsidRPr="009D0321" w:rsidRDefault="009D0321" w:rsidP="009D0321">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9D0321" w:rsidRPr="009D0321" w:rsidRDefault="009D0321" w:rsidP="009D0321">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9D0321" w:rsidRPr="009D0321" w:rsidRDefault="009D0321" w:rsidP="009D0321">
      <w:pPr>
        <w:widowControl w:val="0"/>
        <w:tabs>
          <w:tab w:val="left" w:pos="802"/>
        </w:tabs>
        <w:spacing w:after="0" w:line="269"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Объекты природы.</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9D0321" w:rsidRPr="009D0321" w:rsidRDefault="009D0321" w:rsidP="009D0321">
      <w:pPr>
        <w:widowControl w:val="0"/>
        <w:tabs>
          <w:tab w:val="left" w:pos="2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w:t>
      </w:r>
      <w:r w:rsidRPr="009D0321">
        <w:rPr>
          <w:rFonts w:ascii="Times New Roman" w:eastAsia="Times New Roman" w:hAnsi="Times New Roman" w:cs="Times New Roman"/>
          <w:color w:val="000000"/>
          <w:sz w:val="24"/>
          <w:szCs w:val="20"/>
          <w:lang w:eastAsia="ru-RU"/>
        </w:rPr>
        <w:lastRenderedPageBreak/>
        <w:t>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Временные представления.</w:t>
      </w:r>
    </w:p>
    <w:p w:rsidR="009D0321" w:rsidRPr="009D0321" w:rsidRDefault="009D0321" w:rsidP="009D0321">
      <w:pPr>
        <w:widowControl w:val="0"/>
        <w:spacing w:after="236"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9D0321" w:rsidRPr="009D0321" w:rsidRDefault="009D0321" w:rsidP="009D0321">
      <w:pPr>
        <w:keepNext/>
        <w:keepLines/>
        <w:widowControl w:val="0"/>
        <w:spacing w:after="0" w:line="278" w:lineRule="exact"/>
        <w:jc w:val="both"/>
        <w:outlineLvl w:val="0"/>
        <w:rPr>
          <w:rFonts w:ascii="Times New Roman" w:eastAsia="Times New Roman" w:hAnsi="Times New Roman" w:cs="Times New Roman"/>
          <w:b/>
          <w:color w:val="000000"/>
          <w:sz w:val="24"/>
          <w:szCs w:val="20"/>
          <w:lang w:eastAsia="ru-RU"/>
        </w:rPr>
      </w:pPr>
      <w:bookmarkStart w:id="4" w:name="bookmark13"/>
      <w:r w:rsidRPr="009D0321">
        <w:rPr>
          <w:rFonts w:ascii="Times New Roman" w:eastAsia="Times New Roman" w:hAnsi="Times New Roman" w:cs="Times New Roman"/>
          <w:b/>
          <w:color w:val="000000"/>
          <w:sz w:val="24"/>
          <w:szCs w:val="20"/>
          <w:lang w:eastAsia="ru-RU"/>
        </w:rPr>
        <w:t>Планируемые результаты освоения учебного предмета "Окружающий природный мир":</w:t>
      </w:r>
      <w:bookmarkEnd w:id="4"/>
    </w:p>
    <w:p w:rsidR="009D0321" w:rsidRPr="009D0321" w:rsidRDefault="009D0321" w:rsidP="009D0321">
      <w:pPr>
        <w:widowControl w:val="0"/>
        <w:tabs>
          <w:tab w:val="left" w:pos="860"/>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интерес к объектам и явлениям неживой природы;</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временах года, характерных признаках времен года, погодных изменениях, их влиянии на жизнь человека;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учитывать изменения в окружающей среде для выполнения правил жизнедеятельности, охраны здоровья;</w:t>
      </w:r>
    </w:p>
    <w:p w:rsidR="009D0321" w:rsidRPr="009D0321" w:rsidRDefault="009D0321" w:rsidP="009D0321">
      <w:pPr>
        <w:widowControl w:val="0"/>
        <w:tabs>
          <w:tab w:val="left" w:pos="90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2)Представления о животном и растительном мире, их значении в жизни человека: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интерес к объектам живой природы;</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животном и растительном мире (растения, животные, их виды, понятия "полезные" - "вредные", "дикие" - "домашние");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опыт заботливого и бережного отношения к растениям и животным, ухода за ними;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правила безопасного поведения в природе (в лесу, у реки).</w:t>
      </w:r>
    </w:p>
    <w:p w:rsidR="009D0321" w:rsidRPr="009D0321" w:rsidRDefault="009D0321" w:rsidP="009D0321">
      <w:pPr>
        <w:widowControl w:val="0"/>
        <w:tabs>
          <w:tab w:val="left" w:pos="90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3)Элементарные представления о течении времени: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различать части суток, дни недели, месяцы, их соотнесение со временем</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года;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течении времени: смена событий дня, смена частей суток, дней недели, месяцев в году.</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p>
    <w:p w:rsidR="009D0321" w:rsidRPr="009D0321" w:rsidRDefault="009D0321" w:rsidP="009D0321">
      <w:pPr>
        <w:widowControl w:val="0"/>
        <w:spacing w:after="24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"Домоводство" предметной области "Окружающий мир" </w:t>
      </w:r>
    </w:p>
    <w:p w:rsidR="009D0321" w:rsidRPr="009D0321" w:rsidRDefault="009D0321" w:rsidP="009D0321">
      <w:pPr>
        <w:widowControl w:val="0"/>
        <w:tabs>
          <w:tab w:val="left" w:pos="678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9D0321" w:rsidRPr="009D0321" w:rsidRDefault="009D0321" w:rsidP="009D0321">
      <w:pPr>
        <w:widowControl w:val="0"/>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учеб</w:t>
      </w:r>
      <w:r w:rsidR="00497209">
        <w:rPr>
          <w:rFonts w:ascii="Times New Roman" w:eastAsia="Times New Roman" w:hAnsi="Times New Roman" w:cs="Times New Roman"/>
          <w:color w:val="000000"/>
          <w:sz w:val="24"/>
          <w:szCs w:val="20"/>
          <w:lang w:eastAsia="ru-RU"/>
        </w:rPr>
        <w:t>ном плане предмет представлен  9</w:t>
      </w:r>
      <w:r w:rsidRPr="009D0321">
        <w:rPr>
          <w:rFonts w:ascii="Times New Roman" w:eastAsia="Times New Roman" w:hAnsi="Times New Roman" w:cs="Times New Roman"/>
          <w:color w:val="000000"/>
          <w:sz w:val="24"/>
          <w:szCs w:val="20"/>
          <w:lang w:eastAsia="ru-RU"/>
        </w:rPr>
        <w:t>-м годом обучения.</w:t>
      </w:r>
    </w:p>
    <w:p w:rsidR="009D0321" w:rsidRPr="009D0321" w:rsidRDefault="009D0321" w:rsidP="009D0321">
      <w:pPr>
        <w:widowControl w:val="0"/>
        <w:spacing w:after="447"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9D0321" w:rsidRPr="009D0321" w:rsidRDefault="009D0321" w:rsidP="009D0321">
      <w:pPr>
        <w:widowControl w:val="0"/>
        <w:spacing w:after="21"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"Покупки".</w:t>
      </w:r>
    </w:p>
    <w:p w:rsidR="009D0321" w:rsidRPr="009D0321" w:rsidRDefault="009D0321" w:rsidP="009D0321">
      <w:pPr>
        <w:widowControl w:val="0"/>
        <w:tabs>
          <w:tab w:val="left" w:pos="80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"Обращение с кухонным инвентарем".</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Раздел "Приготовление пищи".</w:t>
      </w:r>
    </w:p>
    <w:p w:rsidR="009D0321" w:rsidRPr="009D0321" w:rsidRDefault="009D0321" w:rsidP="009D0321">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-Подготовка к приготовлению блюда. Знание (соблюдение) правил гигиены при</w:t>
      </w:r>
    </w:p>
    <w:p w:rsidR="009D0321" w:rsidRPr="009D0321" w:rsidRDefault="009D0321" w:rsidP="009D0321">
      <w:pPr>
        <w:widowControl w:val="0"/>
        <w:tabs>
          <w:tab w:val="left" w:pos="7320"/>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r w:rsidRPr="009D0321">
        <w:rPr>
          <w:rFonts w:ascii="Times New Roman" w:eastAsia="Times New Roman" w:hAnsi="Times New Roman" w:cs="Times New Roman"/>
          <w:color w:val="000000"/>
          <w:sz w:val="24"/>
          <w:szCs w:val="20"/>
          <w:lang w:eastAsia="ru-RU"/>
        </w:rPr>
        <w:lastRenderedPageBreak/>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"Уход за вещами".</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9D0321">
        <w:rPr>
          <w:rFonts w:ascii="Times New Roman" w:eastAsia="Times New Roman" w:hAnsi="Times New Roman" w:cs="Times New Roman"/>
          <w:color w:val="000000"/>
          <w:sz w:val="24"/>
          <w:szCs w:val="20"/>
          <w:lang w:eastAsia="ru-RU"/>
        </w:rPr>
        <w:t>Застирывание</w:t>
      </w:r>
      <w:proofErr w:type="spellEnd"/>
      <w:r w:rsidRPr="009D0321">
        <w:rPr>
          <w:rFonts w:ascii="Times New Roman" w:eastAsia="Times New Roman" w:hAnsi="Times New Roman" w:cs="Times New Roman"/>
          <w:color w:val="000000"/>
          <w:sz w:val="24"/>
          <w:szCs w:val="20"/>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9D0321">
        <w:rPr>
          <w:rFonts w:ascii="Times New Roman" w:eastAsia="Times New Roman" w:hAnsi="Times New Roman" w:cs="Times New Roman"/>
          <w:color w:val="000000"/>
          <w:sz w:val="24"/>
          <w:szCs w:val="20"/>
          <w:lang w:eastAsia="ru-RU"/>
        </w:rPr>
        <w:t>застирывание</w:t>
      </w:r>
      <w:proofErr w:type="spellEnd"/>
      <w:r w:rsidRPr="009D0321">
        <w:rPr>
          <w:rFonts w:ascii="Times New Roman" w:eastAsia="Times New Roman" w:hAnsi="Times New Roman" w:cs="Times New Roman"/>
          <w:color w:val="000000"/>
          <w:sz w:val="24"/>
          <w:szCs w:val="20"/>
          <w:lang w:eastAsia="ru-RU"/>
        </w:rPr>
        <w:t xml:space="preserve"> белья, полоскание белья, выжимание белья, вывешивание белья на просушку.</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9D0321">
        <w:rPr>
          <w:rFonts w:ascii="Times New Roman" w:eastAsia="Times New Roman" w:hAnsi="Times New Roman" w:cs="Times New Roman"/>
          <w:color w:val="000000"/>
          <w:sz w:val="24"/>
          <w:szCs w:val="20"/>
          <w:lang w:eastAsia="ru-RU"/>
        </w:rPr>
        <w:t>насыпание</w:t>
      </w:r>
      <w:proofErr w:type="spellEnd"/>
      <w:r w:rsidRPr="009D0321">
        <w:rPr>
          <w:rFonts w:ascii="Times New Roman" w:eastAsia="Times New Roman" w:hAnsi="Times New Roman" w:cs="Times New Roman"/>
          <w:color w:val="000000"/>
          <w:sz w:val="24"/>
          <w:szCs w:val="20"/>
          <w:lang w:eastAsia="ru-RU"/>
        </w:rPr>
        <w:t xml:space="preserve"> порошка, установка программы и температурного режима, запуск машины, отключение машины, вынимание белья.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w:t>
      </w:r>
      <w:r w:rsidRPr="009D0321">
        <w:rPr>
          <w:rFonts w:ascii="Times New Roman" w:eastAsia="Times New Roman" w:hAnsi="Times New Roman" w:cs="Times New Roman"/>
          <w:color w:val="000000"/>
          <w:sz w:val="24"/>
          <w:szCs w:val="20"/>
          <w:lang w:eastAsia="ru-RU"/>
        </w:rPr>
        <w:lastRenderedPageBreak/>
        <w:t>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"Уборка помещения и территории".</w:t>
      </w:r>
    </w:p>
    <w:p w:rsidR="009D0321" w:rsidRPr="009D0321" w:rsidRDefault="009D0321" w:rsidP="009D0321">
      <w:pPr>
        <w:widowControl w:val="0"/>
        <w:tabs>
          <w:tab w:val="left" w:pos="70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D0321" w:rsidRPr="009D0321" w:rsidRDefault="009D0321" w:rsidP="009D0321">
      <w:pPr>
        <w:widowControl w:val="0"/>
        <w:tabs>
          <w:tab w:val="left" w:pos="70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9D0321" w:rsidRPr="009D0321" w:rsidRDefault="009D0321" w:rsidP="009D0321">
      <w:pPr>
        <w:widowControl w:val="0"/>
        <w:tabs>
          <w:tab w:val="left" w:pos="704"/>
        </w:tabs>
        <w:spacing w:after="0" w:line="269"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9D0321" w:rsidRPr="009D0321" w:rsidRDefault="009D0321" w:rsidP="009D0321">
      <w:pPr>
        <w:widowControl w:val="0"/>
        <w:tabs>
          <w:tab w:val="left" w:pos="704"/>
        </w:tabs>
        <w:spacing w:after="267"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9D0321" w:rsidRPr="009D0321" w:rsidRDefault="009D0321" w:rsidP="009D0321">
      <w:pPr>
        <w:keepNext/>
        <w:keepLines/>
        <w:widowControl w:val="0"/>
        <w:spacing w:after="0" w:line="240" w:lineRule="exact"/>
        <w:jc w:val="both"/>
        <w:outlineLvl w:val="0"/>
        <w:rPr>
          <w:rFonts w:ascii="Times New Roman" w:eastAsia="Times New Roman" w:hAnsi="Times New Roman" w:cs="Times New Roman"/>
          <w:b/>
          <w:color w:val="000000"/>
          <w:sz w:val="24"/>
          <w:szCs w:val="20"/>
          <w:lang w:eastAsia="ru-RU"/>
        </w:rPr>
      </w:pPr>
      <w:bookmarkStart w:id="5" w:name="bookmark17"/>
      <w:r w:rsidRPr="009D0321">
        <w:rPr>
          <w:rFonts w:ascii="Times New Roman" w:eastAsia="Times New Roman" w:hAnsi="Times New Roman" w:cs="Times New Roman"/>
          <w:b/>
          <w:color w:val="000000"/>
          <w:sz w:val="24"/>
          <w:szCs w:val="20"/>
          <w:lang w:eastAsia="ru-RU"/>
        </w:rPr>
        <w:t>Предметные результаты освоения учебного предмета "Домоводство".</w:t>
      </w:r>
      <w:bookmarkEnd w:id="5"/>
    </w:p>
    <w:p w:rsidR="009D0321" w:rsidRPr="009D0321" w:rsidRDefault="009D0321" w:rsidP="009D0321">
      <w:pPr>
        <w:widowControl w:val="0"/>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Овладение умением выполнять доступные бытовые поручения (обязанности), связанные с выполнением повседневных дел дома:</w:t>
      </w:r>
    </w:p>
    <w:p w:rsidR="009D0321" w:rsidRPr="009D0321" w:rsidRDefault="009D0321" w:rsidP="009D0321">
      <w:pPr>
        <w:widowControl w:val="0"/>
        <w:spacing w:after="0" w:line="283"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9D0321" w:rsidRPr="009D0321" w:rsidRDefault="009D0321" w:rsidP="009D0321">
      <w:pPr>
        <w:widowControl w:val="0"/>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технологические процессы в хозяйственно-бытовой деятельности: стирка, уборка, работа на кухне;</w:t>
      </w:r>
    </w:p>
    <w:p w:rsidR="009D0321" w:rsidRPr="009D0321" w:rsidRDefault="009D0321" w:rsidP="009D0321">
      <w:pPr>
        <w:widowControl w:val="0"/>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9D0321" w:rsidRPr="009D0321" w:rsidRDefault="009D0321" w:rsidP="009D0321">
      <w:pPr>
        <w:widowControl w:val="0"/>
        <w:spacing w:after="248" w:line="283"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использовать в домашнем хозяйстве бытовую технику, химические средства, инструменты, соблюдая правила безопасности.</w:t>
      </w:r>
    </w:p>
    <w:p w:rsidR="009D0321" w:rsidRPr="009D0321" w:rsidRDefault="009D0321" w:rsidP="009D0321">
      <w:pPr>
        <w:widowControl w:val="0"/>
        <w:spacing w:after="0" w:line="274" w:lineRule="exact"/>
        <w:jc w:val="center"/>
        <w:rPr>
          <w:rFonts w:ascii="Times New Roman" w:eastAsia="Times New Roman" w:hAnsi="Times New Roman" w:cs="Times New Roman"/>
          <w:b/>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"Окружающий социальный мир" предметной области "Окружающий мир" </w:t>
      </w:r>
    </w:p>
    <w:p w:rsidR="009D0321" w:rsidRPr="009D0321" w:rsidRDefault="009D0321" w:rsidP="009D0321">
      <w:pPr>
        <w:keepNext/>
        <w:keepLines/>
        <w:widowControl w:val="0"/>
        <w:spacing w:after="0" w:line="274" w:lineRule="exact"/>
        <w:jc w:val="both"/>
        <w:outlineLvl w:val="0"/>
        <w:rPr>
          <w:rFonts w:ascii="Times New Roman" w:eastAsia="Times New Roman" w:hAnsi="Times New Roman" w:cs="Times New Roman"/>
          <w:b/>
          <w:color w:val="000000"/>
          <w:sz w:val="24"/>
          <w:szCs w:val="20"/>
          <w:lang w:eastAsia="ru-RU"/>
        </w:rPr>
      </w:pP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w:t>
      </w:r>
      <w:r w:rsidRPr="009D0321">
        <w:rPr>
          <w:rFonts w:ascii="Times New Roman" w:eastAsia="Times New Roman" w:hAnsi="Times New Roman" w:cs="Times New Roman"/>
          <w:color w:val="000000"/>
          <w:sz w:val="24"/>
          <w:szCs w:val="20"/>
          <w:lang w:eastAsia="ru-RU"/>
        </w:rPr>
        <w:lastRenderedPageBreak/>
        <w:t>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Специфика работы по программе "Окружающий социальный мир" заключается в том, что занятия проводятся так же и в местах общего пользования (парк, магазин, почта) Учащийся выходит в населенный пункт,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-м годом обучения.</w:t>
      </w:r>
    </w:p>
    <w:p w:rsidR="009D0321" w:rsidRPr="009D0321" w:rsidRDefault="009D0321" w:rsidP="009D0321">
      <w:pPr>
        <w:widowControl w:val="0"/>
        <w:spacing w:after="207"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"Населенный пункт", "Транспорт", "Страна", "Традиции и обычаи".</w:t>
      </w:r>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"Квартира, дом, двор".</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9D0321">
        <w:rPr>
          <w:rFonts w:ascii="Times New Roman" w:eastAsia="Times New Roman" w:hAnsi="Times New Roman" w:cs="Times New Roman"/>
          <w:color w:val="000000"/>
          <w:sz w:val="24"/>
          <w:szCs w:val="20"/>
          <w:lang w:eastAsia="ru-RU"/>
        </w:rPr>
        <w:lastRenderedPageBreak/>
        <w:t>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"Продукты питания".</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"Предметы быта".</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D0321" w:rsidRPr="009D0321" w:rsidRDefault="009D0321" w:rsidP="009D0321">
      <w:pPr>
        <w:widowControl w:val="0"/>
        <w:tabs>
          <w:tab w:val="left" w:pos="793"/>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(различении) предметов интерьера (светильник, зеркало, штора, скатерть, ваза, статуэтки, свечи). Знание назначения предметов интерьера.</w:t>
      </w:r>
    </w:p>
    <w:p w:rsidR="009D0321" w:rsidRPr="009D0321" w:rsidRDefault="009D0321" w:rsidP="009D0321">
      <w:pPr>
        <w:widowControl w:val="0"/>
        <w:tabs>
          <w:tab w:val="left" w:pos="826"/>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светильников (люстра, бра, настольная лампа).</w:t>
      </w:r>
    </w:p>
    <w:p w:rsidR="009D0321" w:rsidRPr="009D0321" w:rsidRDefault="009D0321" w:rsidP="009D0321">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9D0321" w:rsidRPr="009D0321" w:rsidRDefault="009D0321" w:rsidP="009D0321">
      <w:pPr>
        <w:widowControl w:val="0"/>
        <w:spacing w:after="0" w:line="278"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"Школа".</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w:t>
      </w:r>
      <w:r w:rsidRPr="009D0321">
        <w:rPr>
          <w:rFonts w:ascii="Times New Roman" w:eastAsia="Times New Roman" w:hAnsi="Times New Roman" w:cs="Times New Roman"/>
          <w:color w:val="000000"/>
          <w:sz w:val="24"/>
          <w:szCs w:val="20"/>
          <w:lang w:eastAsia="ru-RU"/>
        </w:rPr>
        <w:lastRenderedPageBreak/>
        <w:t>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"Предметы и материалы, изготовленные человеком".</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9D0321" w:rsidRPr="009D0321" w:rsidRDefault="009D0321" w:rsidP="009D0321">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9D0321" w:rsidRPr="009D0321" w:rsidRDefault="009D0321" w:rsidP="009D0321">
      <w:pPr>
        <w:widowControl w:val="0"/>
        <w:tabs>
          <w:tab w:val="left" w:pos="793"/>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9D0321" w:rsidRPr="009D0321" w:rsidRDefault="009D0321" w:rsidP="009D0321">
      <w:pPr>
        <w:widowControl w:val="0"/>
        <w:spacing w:after="0" w:line="278"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"Населенный пункт".</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"Транспорт".</w:t>
      </w:r>
    </w:p>
    <w:p w:rsidR="009D0321" w:rsidRPr="009D0321" w:rsidRDefault="009D0321" w:rsidP="009D0321">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-Узнавание (различение) наземного транспорта (рельсовый, безрельсовый). Знание</w:t>
      </w:r>
    </w:p>
    <w:p w:rsidR="009D0321" w:rsidRPr="009D0321" w:rsidRDefault="009D0321" w:rsidP="009D0321">
      <w:pPr>
        <w:widowControl w:val="0"/>
        <w:tabs>
          <w:tab w:val="right" w:pos="4120"/>
          <w:tab w:val="center" w:pos="4882"/>
          <w:tab w:val="left" w:pos="5707"/>
          <w:tab w:val="center" w:pos="7186"/>
          <w:tab w:val="right" w:pos="933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назначения наземного транспорта. Узнавание (различение) составных частей наземного транспортного средства. Узнавание</w:t>
      </w:r>
      <w:r w:rsidRPr="009D0321">
        <w:rPr>
          <w:rFonts w:ascii="Times New Roman" w:eastAsia="Times New Roman" w:hAnsi="Times New Roman" w:cs="Times New Roman"/>
          <w:color w:val="000000"/>
          <w:sz w:val="24"/>
          <w:szCs w:val="20"/>
          <w:lang w:eastAsia="ru-RU"/>
        </w:rPr>
        <w:tab/>
        <w:t>(различение) воздушного транспорта. Знание</w:t>
      </w:r>
    </w:p>
    <w:p w:rsidR="009D0321" w:rsidRPr="009D0321" w:rsidRDefault="009D0321" w:rsidP="009D0321">
      <w:pPr>
        <w:widowControl w:val="0"/>
        <w:tabs>
          <w:tab w:val="right" w:pos="4120"/>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назначения воздушного</w:t>
      </w:r>
      <w:r w:rsidRPr="009D0321">
        <w:rPr>
          <w:rFonts w:ascii="Times New Roman" w:eastAsia="Times New Roman" w:hAnsi="Times New Roman" w:cs="Times New Roman"/>
          <w:color w:val="000000"/>
          <w:sz w:val="24"/>
          <w:szCs w:val="20"/>
          <w:lang w:eastAsia="ru-RU"/>
        </w:rPr>
        <w:tab/>
        <w:t>транспорта.</w:t>
      </w:r>
      <w:r w:rsidRPr="009D0321">
        <w:rPr>
          <w:rFonts w:ascii="Times New Roman" w:eastAsia="Times New Roman" w:hAnsi="Times New Roman" w:cs="Times New Roman"/>
          <w:color w:val="000000"/>
          <w:sz w:val="24"/>
          <w:szCs w:val="20"/>
          <w:lang w:eastAsia="ru-RU"/>
        </w:rPr>
        <w:tab/>
        <w:t>Узнавание</w:t>
      </w:r>
      <w:r w:rsidRPr="009D0321">
        <w:rPr>
          <w:rFonts w:ascii="Times New Roman" w:eastAsia="Times New Roman" w:hAnsi="Times New Roman" w:cs="Times New Roman"/>
          <w:color w:val="000000"/>
          <w:sz w:val="24"/>
          <w:szCs w:val="20"/>
          <w:lang w:eastAsia="ru-RU"/>
        </w:rPr>
        <w:tab/>
        <w:t>(различение)</w:t>
      </w:r>
      <w:r w:rsidRPr="009D0321">
        <w:rPr>
          <w:rFonts w:ascii="Times New Roman" w:eastAsia="Times New Roman" w:hAnsi="Times New Roman" w:cs="Times New Roman"/>
          <w:color w:val="000000"/>
          <w:sz w:val="24"/>
          <w:szCs w:val="20"/>
          <w:lang w:eastAsia="ru-RU"/>
        </w:rPr>
        <w:tab/>
        <w:t>составных</w:t>
      </w:r>
      <w:r w:rsidRPr="009D0321">
        <w:rPr>
          <w:rFonts w:ascii="Times New Roman" w:eastAsia="Times New Roman" w:hAnsi="Times New Roman" w:cs="Times New Roman"/>
          <w:color w:val="000000"/>
          <w:sz w:val="24"/>
          <w:szCs w:val="20"/>
          <w:lang w:eastAsia="ru-RU"/>
        </w:rPr>
        <w:tab/>
        <w:t>частей</w:t>
      </w:r>
    </w:p>
    <w:p w:rsidR="009D0321" w:rsidRPr="009D0321" w:rsidRDefault="009D0321" w:rsidP="009D0321">
      <w:pPr>
        <w:widowControl w:val="0"/>
        <w:tabs>
          <w:tab w:val="right" w:pos="4120"/>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w:t>
      </w:r>
      <w:r w:rsidRPr="009D0321">
        <w:rPr>
          <w:rFonts w:ascii="Times New Roman" w:eastAsia="Times New Roman" w:hAnsi="Times New Roman" w:cs="Times New Roman"/>
          <w:color w:val="000000"/>
          <w:sz w:val="24"/>
          <w:szCs w:val="20"/>
          <w:lang w:eastAsia="ru-RU"/>
        </w:rPr>
        <w:tab/>
        <w:t>(различение) космического аппарата. Знание</w:t>
      </w:r>
    </w:p>
    <w:p w:rsidR="009D0321" w:rsidRPr="009D0321" w:rsidRDefault="009D0321" w:rsidP="009D0321">
      <w:pPr>
        <w:widowControl w:val="0"/>
        <w:tabs>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назначения космического аппарата. Узнавание</w:t>
      </w:r>
      <w:r w:rsidRPr="009D0321">
        <w:rPr>
          <w:rFonts w:ascii="Times New Roman" w:eastAsia="Times New Roman" w:hAnsi="Times New Roman" w:cs="Times New Roman"/>
          <w:color w:val="000000"/>
          <w:sz w:val="24"/>
          <w:szCs w:val="20"/>
          <w:lang w:eastAsia="ru-RU"/>
        </w:rPr>
        <w:tab/>
        <w:t>(различение) составных частей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"Страна".</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w:t>
      </w:r>
    </w:p>
    <w:p w:rsidR="009D0321" w:rsidRPr="009D0321" w:rsidRDefault="009D0321" w:rsidP="009D0321">
      <w:pPr>
        <w:widowControl w:val="0"/>
        <w:spacing w:after="0" w:line="24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Красная площадь, Третьяковская Галерея, Большой театр) на фото, видео.</w:t>
      </w:r>
    </w:p>
    <w:p w:rsidR="009D0321" w:rsidRPr="009D0321" w:rsidRDefault="009D0321" w:rsidP="009D0321">
      <w:pPr>
        <w:widowControl w:val="0"/>
        <w:tabs>
          <w:tab w:val="left" w:pos="82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Раздел "Традиции, обычаи".</w:t>
      </w:r>
    </w:p>
    <w:p w:rsidR="009D0321" w:rsidRPr="009D0321" w:rsidRDefault="009D0321" w:rsidP="009D0321">
      <w:pPr>
        <w:widowControl w:val="0"/>
        <w:tabs>
          <w:tab w:val="left" w:pos="817"/>
        </w:tabs>
        <w:spacing w:after="236"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9D0321" w:rsidRPr="009D0321" w:rsidRDefault="009D0321" w:rsidP="009D0321">
      <w:pPr>
        <w:keepNext/>
        <w:keepLines/>
        <w:widowControl w:val="0"/>
        <w:spacing w:after="0" w:line="278" w:lineRule="exact"/>
        <w:outlineLvl w:val="0"/>
        <w:rPr>
          <w:rFonts w:ascii="Times New Roman" w:eastAsia="Times New Roman" w:hAnsi="Times New Roman" w:cs="Times New Roman"/>
          <w:b/>
          <w:color w:val="000000"/>
          <w:sz w:val="24"/>
          <w:szCs w:val="20"/>
          <w:lang w:eastAsia="ru-RU"/>
        </w:rPr>
      </w:pPr>
      <w:bookmarkStart w:id="6" w:name="bookmark19"/>
      <w:r w:rsidRPr="009D0321">
        <w:rPr>
          <w:rFonts w:ascii="Times New Roman" w:eastAsia="Times New Roman" w:hAnsi="Times New Roman" w:cs="Times New Roman"/>
          <w:b/>
          <w:color w:val="000000"/>
          <w:sz w:val="24"/>
          <w:szCs w:val="20"/>
          <w:lang w:eastAsia="ru-RU"/>
        </w:rPr>
        <w:t>Предметные результаты освоения учебного предмета "Окружающий социальный мир":</w:t>
      </w:r>
      <w:bookmarkEnd w:id="6"/>
    </w:p>
    <w:p w:rsidR="009D0321" w:rsidRPr="009D0321" w:rsidRDefault="009D0321" w:rsidP="009D0321">
      <w:pPr>
        <w:widowControl w:val="0"/>
        <w:tabs>
          <w:tab w:val="left" w:pos="922"/>
        </w:tabs>
        <w:spacing w:after="0" w:line="274" w:lineRule="exact"/>
        <w:ind w:right="262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1)Представления о мире, созданном руками человека. интерес к объектам, созданным человеком;</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элементарные правила безопасности поведения в доме, на улице, в транспорте, в общественных местах.</w:t>
      </w:r>
    </w:p>
    <w:p w:rsidR="009D0321" w:rsidRPr="009D0321" w:rsidRDefault="009D0321" w:rsidP="009D0321">
      <w:pPr>
        <w:widowControl w:val="0"/>
        <w:tabs>
          <w:tab w:val="left" w:pos="1084"/>
          <w:tab w:val="left" w:pos="6186"/>
        </w:tabs>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2)Представления об окружающих людях: овладение первоначальными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представлениями о социальной жизни, о профессиональных и социальных ролях людей: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деятельности и профессиях людей, окружающих обучающегося ("учитель", "повар", "врач", "водитель");</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9D0321" w:rsidRPr="009D0321" w:rsidRDefault="009D0321" w:rsidP="009D0321">
      <w:pPr>
        <w:widowControl w:val="0"/>
        <w:tabs>
          <w:tab w:val="left" w:pos="937"/>
        </w:tabs>
        <w:spacing w:after="0" w:line="274" w:lineRule="exact"/>
        <w:ind w:right="262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3)Развитие межличностных и групповых отношений: представления о дружбе, других обучающихся, сверстниках; умение находить друзей на основе личных симпатий;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строить отношения на основе поддержки и взаимопомощи, умение сопереживать, сочувствовать, проявлять внимание;</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организовывать свободное время с учетом своих и совместных интересов;</w:t>
      </w:r>
    </w:p>
    <w:p w:rsidR="009D0321" w:rsidRPr="009D0321" w:rsidRDefault="009D0321" w:rsidP="009D0321">
      <w:pPr>
        <w:widowControl w:val="0"/>
        <w:tabs>
          <w:tab w:val="left" w:pos="885"/>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4)Накопление положительного опыта сотрудничества и участия в общественной жизни: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представление о праздниках, праздничных мероприятиях, их содержании, участие 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них;</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использование простейших эстетических ориентиров (эталонов) о внешнем виде, на праздниках, в хозяйственно-бытовой деятельности;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традиции семейных, школьных, государственных праздников.</w:t>
      </w:r>
    </w:p>
    <w:p w:rsidR="009D0321" w:rsidRPr="009D0321" w:rsidRDefault="009D0321" w:rsidP="009D0321">
      <w:pPr>
        <w:widowControl w:val="0"/>
        <w:tabs>
          <w:tab w:val="left" w:pos="92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5)Представления об обязанностях и правах обучающегося: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 праве на жизнь, на образование, на труд, на неприкосновенность личности и достоинства;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представления об обязанностях обучающегося, сына или дочери, внука или внучки, гражданина.</w:t>
      </w:r>
    </w:p>
    <w:p w:rsidR="009D0321" w:rsidRPr="009D0321" w:rsidRDefault="009D0321" w:rsidP="009D0321">
      <w:pPr>
        <w:widowControl w:val="0"/>
        <w:tabs>
          <w:tab w:val="left" w:pos="92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6)Представление о стране проживания Россия: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представление о стране, народе, столице, больших городах, городе (селе), месте проживания;</w:t>
      </w:r>
    </w:p>
    <w:p w:rsidR="009D0321" w:rsidRPr="009D0321" w:rsidRDefault="009D0321" w:rsidP="009D0321">
      <w:pPr>
        <w:widowControl w:val="0"/>
        <w:spacing w:after="0" w:line="24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представление о государственно символике (флаг, герб, гимн);</w:t>
      </w:r>
    </w:p>
    <w:p w:rsidR="009D0321" w:rsidRPr="009D0321" w:rsidRDefault="009D0321" w:rsidP="009D0321">
      <w:pPr>
        <w:widowControl w:val="0"/>
        <w:spacing w:after="256" w:line="24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представление о значимых исторических событиях и выдающихся людях России.</w:t>
      </w:r>
    </w:p>
    <w:p w:rsidR="009D0321" w:rsidRPr="009D0321" w:rsidRDefault="009D0321" w:rsidP="009D0321">
      <w:pPr>
        <w:widowControl w:val="0"/>
        <w:spacing w:after="180" w:line="274" w:lineRule="exact"/>
        <w:rPr>
          <w:rFonts w:ascii="Times New Roman" w:eastAsia="Times New Roman" w:hAnsi="Times New Roman" w:cs="Times New Roman"/>
          <w:b/>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"Музыка и движение" предметной области "Искусство" </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 xml:space="preserve">-м годом обучения. </w:t>
      </w:r>
    </w:p>
    <w:p w:rsidR="009D0321" w:rsidRPr="009D0321" w:rsidRDefault="009D0321" w:rsidP="009D0321">
      <w:pPr>
        <w:widowControl w:val="0"/>
        <w:spacing w:after="203" w:line="269"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"Слушание музыки".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 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"Пение".</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"Движение под музыку".</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w:t>
      </w:r>
      <w:r w:rsidRPr="009D0321">
        <w:rPr>
          <w:rFonts w:ascii="Times New Roman" w:eastAsia="Times New Roman" w:hAnsi="Times New Roman" w:cs="Times New Roman"/>
          <w:color w:val="000000"/>
          <w:sz w:val="24"/>
          <w:szCs w:val="20"/>
          <w:lang w:eastAsia="ru-RU"/>
        </w:rPr>
        <w:lastRenderedPageBreak/>
        <w:t>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Раздел "Игра на музыкальных инструментах".</w:t>
      </w:r>
    </w:p>
    <w:p w:rsidR="009D0321" w:rsidRPr="009D0321" w:rsidRDefault="009D0321" w:rsidP="009D0321">
      <w:pPr>
        <w:widowControl w:val="0"/>
        <w:tabs>
          <w:tab w:val="left" w:pos="793"/>
        </w:tabs>
        <w:spacing w:after="24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p>
    <w:p w:rsidR="009D0321" w:rsidRPr="009D0321" w:rsidRDefault="009D0321" w:rsidP="009D0321">
      <w:pPr>
        <w:keepNext/>
        <w:keepLines/>
        <w:widowControl w:val="0"/>
        <w:spacing w:after="0" w:line="274" w:lineRule="exact"/>
        <w:jc w:val="both"/>
        <w:outlineLvl w:val="0"/>
        <w:rPr>
          <w:rFonts w:ascii="Times New Roman" w:eastAsia="Times New Roman" w:hAnsi="Times New Roman" w:cs="Times New Roman"/>
          <w:b/>
          <w:color w:val="000000"/>
          <w:sz w:val="24"/>
          <w:szCs w:val="20"/>
          <w:lang w:eastAsia="ru-RU"/>
        </w:rPr>
      </w:pPr>
      <w:bookmarkStart w:id="7" w:name="bookmark21"/>
      <w:r w:rsidRPr="009D0321">
        <w:rPr>
          <w:rFonts w:ascii="Times New Roman" w:eastAsia="Times New Roman" w:hAnsi="Times New Roman" w:cs="Times New Roman"/>
          <w:b/>
          <w:color w:val="000000"/>
          <w:sz w:val="24"/>
          <w:szCs w:val="20"/>
          <w:lang w:eastAsia="ru-RU"/>
        </w:rPr>
        <w:t>Предметные результаты освоения учебного предмета "Музыка и движение":</w:t>
      </w:r>
      <w:bookmarkEnd w:id="7"/>
    </w:p>
    <w:p w:rsidR="009D0321" w:rsidRPr="009D0321" w:rsidRDefault="009D0321" w:rsidP="009D0321">
      <w:pPr>
        <w:widowControl w:val="0"/>
        <w:tabs>
          <w:tab w:val="left" w:pos="9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1)Развитие слуховых и двигательных восприятий, танцевальных, певческих умений, освоение игре на доступных музыкальных инструментах, эмоциональное и практическое обогащение опыта в процессе музыкальных занятий, игр:</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интерес к различным видам музыкальной деятельности (слушание, пение, движение под музыку, игра на музыкальных инструментах);</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слушать музыку и выполнять простейшие танцевальные движения;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освоение приемов игры на музыкальных инструментах, сопровождение мелодии игрой на музыкальных инструментах;</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узнавать знакомые песни, подпевать их, петь в хоре.</w:t>
      </w:r>
    </w:p>
    <w:p w:rsidR="009D0321" w:rsidRPr="009D0321" w:rsidRDefault="009D0321" w:rsidP="009D0321">
      <w:pPr>
        <w:widowControl w:val="0"/>
        <w:tabs>
          <w:tab w:val="left" w:pos="92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2)Умение проявлять адекватные эмоциональные реакции от совместной и самостоятельной музыкальной деятельности;</w:t>
      </w:r>
    </w:p>
    <w:p w:rsidR="009D0321" w:rsidRPr="009D0321" w:rsidRDefault="009D0321" w:rsidP="009D0321">
      <w:pPr>
        <w:widowControl w:val="0"/>
        <w:spacing w:after="244"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использовать полученные навыки для участия в представлениях, концертах, спектаклях.</w:t>
      </w:r>
    </w:p>
    <w:p w:rsidR="009D0321" w:rsidRPr="009D0321" w:rsidRDefault="009D0321" w:rsidP="009D0321">
      <w:pPr>
        <w:widowControl w:val="0"/>
        <w:spacing w:after="240" w:line="274" w:lineRule="exact"/>
        <w:rPr>
          <w:rFonts w:ascii="Times New Roman" w:eastAsia="Times New Roman" w:hAnsi="Times New Roman" w:cs="Times New Roman"/>
          <w:b/>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"Адаптивная физическая культура" предметной области "Физическая культура" </w:t>
      </w:r>
    </w:p>
    <w:p w:rsidR="009D0321" w:rsidRPr="009D0321" w:rsidRDefault="009D0321" w:rsidP="00497209">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играть в спортивные игры; укрепление и сохранение здоровья обучающихся, профилактика болезней и возникновения вторичных заболеваний.</w:t>
      </w:r>
    </w:p>
    <w:p w:rsidR="009D0321" w:rsidRPr="009D0321" w:rsidRDefault="009D0321" w:rsidP="00497209">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Программа по адаптивной физической культуре включает 2 раздела: </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"Коррекционные подвижные игры",   "Физическая подготовка".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 </w:t>
      </w:r>
    </w:p>
    <w:p w:rsidR="009D0321" w:rsidRPr="009D0321" w:rsidRDefault="009D0321" w:rsidP="00497209">
      <w:pPr>
        <w:widowControl w:val="0"/>
        <w:spacing w:after="0" w:line="274" w:lineRule="exact"/>
        <w:jc w:val="both"/>
        <w:rPr>
          <w:rFonts w:ascii="Times New Roman" w:eastAsia="Times New Roman" w:hAnsi="Times New Roman" w:cs="Times New Roman"/>
          <w:color w:val="000000"/>
          <w:sz w:val="24"/>
          <w:szCs w:val="20"/>
          <w:lang w:eastAsia="ru-RU"/>
        </w:rPr>
      </w:pPr>
    </w:p>
    <w:p w:rsidR="009D0321" w:rsidRPr="009D0321" w:rsidRDefault="009D0321" w:rsidP="00497209">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-м годом обучения.</w:t>
      </w:r>
    </w:p>
    <w:p w:rsidR="009D0321" w:rsidRPr="009D0321" w:rsidRDefault="009D0321" w:rsidP="009D0321">
      <w:pPr>
        <w:widowControl w:val="0"/>
        <w:spacing w:after="207"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u w:val="single"/>
          <w:lang w:eastAsia="ru-RU"/>
        </w:rPr>
        <w:t>Содержание учебного предмета "Адаптивная физическая культура" представлено следующими разделами: "Коррекционные подвижные игры", "Физическая подготовка".</w:t>
      </w:r>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"Коррекционные подвижные игры".</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 эстафете "Полоса препятствий": бег по скамейке, прыжки через кирпичики, </w:t>
      </w:r>
      <w:proofErr w:type="spellStart"/>
      <w:r w:rsidRPr="009D0321">
        <w:rPr>
          <w:rFonts w:ascii="Times New Roman" w:eastAsia="Times New Roman" w:hAnsi="Times New Roman" w:cs="Times New Roman"/>
          <w:color w:val="000000"/>
          <w:sz w:val="24"/>
          <w:szCs w:val="20"/>
          <w:lang w:eastAsia="ru-RU"/>
        </w:rPr>
        <w:t>пролезание</w:t>
      </w:r>
      <w:proofErr w:type="spellEnd"/>
      <w:r w:rsidRPr="009D0321">
        <w:rPr>
          <w:rFonts w:ascii="Times New Roman" w:eastAsia="Times New Roman" w:hAnsi="Times New Roman" w:cs="Times New Roman"/>
          <w:color w:val="000000"/>
          <w:sz w:val="24"/>
          <w:szCs w:val="20"/>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Раздел "Физическая подготовка".</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w:t>
      </w:r>
      <w:r w:rsidRPr="009D0321">
        <w:rPr>
          <w:rFonts w:ascii="Times New Roman" w:eastAsia="Times New Roman" w:hAnsi="Times New Roman" w:cs="Times New Roman"/>
          <w:color w:val="000000"/>
          <w:sz w:val="24"/>
          <w:szCs w:val="20"/>
          <w:lang w:eastAsia="ru-RU"/>
        </w:rPr>
        <w:lastRenderedPageBreak/>
        <w:t>гимнастической скамейки, ровной (наклонной) поверхности гимнастической скамейки, движущейся поверхности, с предметами (препятствиями).</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9D0321">
        <w:rPr>
          <w:rFonts w:ascii="Times New Roman" w:eastAsia="Times New Roman" w:hAnsi="Times New Roman" w:cs="Times New Roman"/>
          <w:color w:val="000000"/>
          <w:sz w:val="24"/>
          <w:szCs w:val="20"/>
          <w:lang w:eastAsia="ru-RU"/>
        </w:rPr>
        <w:t>полуприседе</w:t>
      </w:r>
      <w:proofErr w:type="spellEnd"/>
      <w:r w:rsidRPr="009D0321">
        <w:rPr>
          <w:rFonts w:ascii="Times New Roman" w:eastAsia="Times New Roman" w:hAnsi="Times New Roman" w:cs="Times New Roman"/>
          <w:color w:val="000000"/>
          <w:sz w:val="24"/>
          <w:szCs w:val="20"/>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-Ползание, </w:t>
      </w:r>
      <w:proofErr w:type="spellStart"/>
      <w:r w:rsidRPr="009D0321">
        <w:rPr>
          <w:rFonts w:ascii="Times New Roman" w:eastAsia="Times New Roman" w:hAnsi="Times New Roman" w:cs="Times New Roman"/>
          <w:color w:val="000000"/>
          <w:sz w:val="24"/>
          <w:szCs w:val="20"/>
          <w:lang w:eastAsia="ru-RU"/>
        </w:rPr>
        <w:t>подлезание</w:t>
      </w:r>
      <w:proofErr w:type="spellEnd"/>
      <w:r w:rsidRPr="009D0321">
        <w:rPr>
          <w:rFonts w:ascii="Times New Roman" w:eastAsia="Times New Roman" w:hAnsi="Times New Roman" w:cs="Times New Roman"/>
          <w:color w:val="000000"/>
          <w:sz w:val="24"/>
          <w:szCs w:val="20"/>
          <w:lang w:eastAsia="ru-RU"/>
        </w:rPr>
        <w:t xml:space="preserve">, лазание, </w:t>
      </w:r>
      <w:proofErr w:type="spellStart"/>
      <w:r w:rsidRPr="009D0321">
        <w:rPr>
          <w:rFonts w:ascii="Times New Roman" w:eastAsia="Times New Roman" w:hAnsi="Times New Roman" w:cs="Times New Roman"/>
          <w:color w:val="000000"/>
          <w:sz w:val="24"/>
          <w:szCs w:val="20"/>
          <w:lang w:eastAsia="ru-RU"/>
        </w:rPr>
        <w:t>перелезание</w:t>
      </w:r>
      <w:proofErr w:type="spellEnd"/>
      <w:r w:rsidRPr="009D0321">
        <w:rPr>
          <w:rFonts w:ascii="Times New Roman" w:eastAsia="Times New Roman" w:hAnsi="Times New Roman" w:cs="Times New Roman"/>
          <w:color w:val="000000"/>
          <w:sz w:val="24"/>
          <w:szCs w:val="20"/>
          <w:lang w:eastAsia="ru-RU"/>
        </w:rPr>
        <w:t xml:space="preserve">. Ползание на животе, на четвереньках. </w:t>
      </w:r>
      <w:proofErr w:type="spellStart"/>
      <w:r w:rsidRPr="009D0321">
        <w:rPr>
          <w:rFonts w:ascii="Times New Roman" w:eastAsia="Times New Roman" w:hAnsi="Times New Roman" w:cs="Times New Roman"/>
          <w:color w:val="000000"/>
          <w:sz w:val="24"/>
          <w:szCs w:val="20"/>
          <w:lang w:eastAsia="ru-RU"/>
        </w:rPr>
        <w:t>Подлезание</w:t>
      </w:r>
      <w:proofErr w:type="spellEnd"/>
      <w:r w:rsidRPr="009D0321">
        <w:rPr>
          <w:rFonts w:ascii="Times New Roman" w:eastAsia="Times New Roman" w:hAnsi="Times New Roman" w:cs="Times New Roman"/>
          <w:color w:val="000000"/>
          <w:sz w:val="24"/>
          <w:szCs w:val="20"/>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9D0321">
        <w:rPr>
          <w:rFonts w:ascii="Times New Roman" w:eastAsia="Times New Roman" w:hAnsi="Times New Roman" w:cs="Times New Roman"/>
          <w:color w:val="000000"/>
          <w:sz w:val="24"/>
          <w:szCs w:val="20"/>
          <w:lang w:eastAsia="ru-RU"/>
        </w:rPr>
        <w:t>Перелезание</w:t>
      </w:r>
      <w:proofErr w:type="spellEnd"/>
      <w:r w:rsidRPr="009D0321">
        <w:rPr>
          <w:rFonts w:ascii="Times New Roman" w:eastAsia="Times New Roman" w:hAnsi="Times New Roman" w:cs="Times New Roman"/>
          <w:color w:val="000000"/>
          <w:sz w:val="24"/>
          <w:szCs w:val="20"/>
          <w:lang w:eastAsia="ru-RU"/>
        </w:rPr>
        <w:t xml:space="preserve"> через препятствия.</w:t>
      </w:r>
    </w:p>
    <w:p w:rsidR="009D0321" w:rsidRPr="009D0321" w:rsidRDefault="009D0321" w:rsidP="009D0321">
      <w:pPr>
        <w:widowControl w:val="0"/>
        <w:tabs>
          <w:tab w:val="left" w:pos="798"/>
        </w:tabs>
        <w:spacing w:after="267"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9D0321" w:rsidRPr="009D0321" w:rsidRDefault="009D0321" w:rsidP="009D0321">
      <w:pPr>
        <w:keepNext/>
        <w:keepLines/>
        <w:widowControl w:val="0"/>
        <w:spacing w:after="0" w:line="240" w:lineRule="exact"/>
        <w:jc w:val="both"/>
        <w:outlineLvl w:val="0"/>
        <w:rPr>
          <w:rFonts w:ascii="Times New Roman" w:eastAsia="Times New Roman" w:hAnsi="Times New Roman" w:cs="Times New Roman"/>
          <w:b/>
          <w:color w:val="000000"/>
          <w:sz w:val="24"/>
          <w:szCs w:val="20"/>
          <w:lang w:eastAsia="ru-RU"/>
        </w:rPr>
      </w:pPr>
      <w:bookmarkStart w:id="8" w:name="bookmark25"/>
      <w:r w:rsidRPr="009D0321">
        <w:rPr>
          <w:rFonts w:ascii="Times New Roman" w:eastAsia="Times New Roman" w:hAnsi="Times New Roman" w:cs="Times New Roman"/>
          <w:b/>
          <w:color w:val="000000"/>
          <w:sz w:val="24"/>
          <w:szCs w:val="20"/>
          <w:lang w:eastAsia="ru-RU"/>
        </w:rPr>
        <w:t>Предметные результаты освоения учебного предмета "Адаптивная физическая</w:t>
      </w:r>
      <w:bookmarkEnd w:id="8"/>
    </w:p>
    <w:p w:rsidR="009D0321" w:rsidRPr="009D0321" w:rsidRDefault="009D0321" w:rsidP="009D0321">
      <w:pPr>
        <w:keepNext/>
        <w:keepLines/>
        <w:widowControl w:val="0"/>
        <w:spacing w:after="0" w:line="274" w:lineRule="exact"/>
        <w:jc w:val="both"/>
        <w:outlineLvl w:val="0"/>
        <w:rPr>
          <w:rFonts w:ascii="Times New Roman" w:eastAsia="Times New Roman" w:hAnsi="Times New Roman" w:cs="Times New Roman"/>
          <w:b/>
          <w:color w:val="000000"/>
          <w:sz w:val="24"/>
          <w:szCs w:val="20"/>
          <w:lang w:eastAsia="ru-RU"/>
        </w:rPr>
      </w:pPr>
      <w:bookmarkStart w:id="9" w:name="bookmark26"/>
      <w:r w:rsidRPr="009D0321">
        <w:rPr>
          <w:rFonts w:ascii="Times New Roman" w:eastAsia="Times New Roman" w:hAnsi="Times New Roman" w:cs="Times New Roman"/>
          <w:b/>
          <w:color w:val="000000"/>
          <w:sz w:val="24"/>
          <w:szCs w:val="20"/>
          <w:lang w:eastAsia="ru-RU"/>
        </w:rPr>
        <w:t>культура”.</w:t>
      </w:r>
      <w:bookmarkEnd w:id="9"/>
    </w:p>
    <w:p w:rsidR="009D0321" w:rsidRPr="009D0321" w:rsidRDefault="009D0321" w:rsidP="009D0321">
      <w:pPr>
        <w:widowControl w:val="0"/>
        <w:tabs>
          <w:tab w:val="left" w:pos="88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1)Восприятие собственного тела, осознание своих физических возможностей и ограничений: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освоение двигательных навыков, последовательности движений, развитие координационных способностей;</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совершенствование физических качеств: ловкости, силы, быстроты, выносливости;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радоваться успехам: выше прыгнул, быстрее пробежал.</w:t>
      </w:r>
    </w:p>
    <w:p w:rsidR="009D0321" w:rsidRPr="009D0321" w:rsidRDefault="009D0321" w:rsidP="009D0321">
      <w:pPr>
        <w:widowControl w:val="0"/>
        <w:tabs>
          <w:tab w:val="left" w:pos="1032"/>
        </w:tabs>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2)Соотнесение самочувствия с настроением, собственной активностью, самостоятельностью и независимостью:</w:t>
      </w:r>
    </w:p>
    <w:p w:rsidR="009D0321" w:rsidRPr="009D0321" w:rsidRDefault="009D0321" w:rsidP="009D0321">
      <w:pPr>
        <w:widowControl w:val="0"/>
        <w:spacing w:after="0" w:line="278"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определять свое самочувствие в связи с физической нагрузкой: усталость, болевые ощущения.</w:t>
      </w:r>
    </w:p>
    <w:p w:rsidR="009D0321" w:rsidRPr="009D0321" w:rsidRDefault="009D0321" w:rsidP="009D0321">
      <w:pPr>
        <w:widowControl w:val="0"/>
        <w:spacing w:after="240" w:line="274" w:lineRule="exact"/>
        <w:rPr>
          <w:rFonts w:ascii="Times New Roman" w:eastAsia="Times New Roman" w:hAnsi="Times New Roman" w:cs="Times New Roman"/>
          <w:b/>
          <w:color w:val="000000"/>
          <w:sz w:val="24"/>
          <w:szCs w:val="20"/>
          <w:lang w:eastAsia="ru-RU"/>
        </w:rPr>
      </w:pPr>
    </w:p>
    <w:p w:rsidR="009D0321" w:rsidRPr="009D0321" w:rsidRDefault="009D0321" w:rsidP="009D0321">
      <w:pPr>
        <w:widowControl w:val="0"/>
        <w:spacing w:after="240" w:line="274" w:lineRule="exact"/>
        <w:rPr>
          <w:rFonts w:ascii="Times New Roman" w:eastAsia="Times New Roman" w:hAnsi="Times New Roman" w:cs="Times New Roman"/>
          <w:b/>
          <w:color w:val="000000"/>
          <w:sz w:val="24"/>
          <w:szCs w:val="20"/>
          <w:lang w:eastAsia="ru-RU"/>
        </w:rPr>
      </w:pPr>
      <w:r w:rsidRPr="009D0321">
        <w:rPr>
          <w:rFonts w:ascii="Times New Roman" w:eastAsia="Times New Roman" w:hAnsi="Times New Roman" w:cs="Times New Roman"/>
          <w:b/>
          <w:color w:val="000000"/>
          <w:sz w:val="24"/>
          <w:szCs w:val="20"/>
          <w:lang w:eastAsia="ru-RU"/>
        </w:rPr>
        <w:t xml:space="preserve">Учебный предмет "Профильный труд" предметной области "Технология" </w:t>
      </w:r>
    </w:p>
    <w:p w:rsidR="009D0321" w:rsidRPr="009D0321" w:rsidRDefault="009D0321" w:rsidP="009D0321">
      <w:pPr>
        <w:widowControl w:val="0"/>
        <w:tabs>
          <w:tab w:val="left" w:pos="399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формирование навыков работы с различными инструментами; освоение отдельных </w:t>
      </w:r>
      <w:r w:rsidRPr="009D0321">
        <w:rPr>
          <w:rFonts w:ascii="Times New Roman" w:eastAsia="Times New Roman" w:hAnsi="Times New Roman" w:cs="Times New Roman"/>
          <w:color w:val="000000"/>
          <w:sz w:val="24"/>
          <w:szCs w:val="20"/>
          <w:lang w:eastAsia="ru-RU"/>
        </w:rPr>
        <w:lastRenderedPageBreak/>
        <w:t>операций и технологий по работе с почвой, с растениями.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Обучающийся знакомится с различными инструментами, со специальным оборудованием, учится соблюдать технику безопасности в ходе трудового процесса. У обучающегося постепенно накапливается практический опыт, происходит формирование операционно технических умений, формируются навыки самостоятельного  подбирать необходимые инструменты, осуществлять задуманное, оценивать результат).</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 помощью учителя (или самостоятельно) он планирует последовательность операций;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w:t>
      </w:r>
    </w:p>
    <w:p w:rsidR="009D0321" w:rsidRPr="009D0321" w:rsidRDefault="009D0321" w:rsidP="009D0321">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D0321">
        <w:rPr>
          <w:rFonts w:ascii="Times New Roman" w:eastAsia="Times New Roman" w:hAnsi="Times New Roman" w:cs="Times New Roman"/>
          <w:b/>
          <w:color w:val="000000"/>
          <w:sz w:val="24"/>
          <w:szCs w:val="24"/>
          <w:lang w:eastAsia="ru-RU" w:bidi="ru-RU"/>
        </w:rPr>
        <w:t xml:space="preserve">Программа по профильному труду представлена следующими разделами "Растениеводство", «Животноводство». </w:t>
      </w:r>
      <w:r w:rsidRPr="009D0321">
        <w:rPr>
          <w:rFonts w:ascii="Times New Roman" w:eastAsia="Times New Roman" w:hAnsi="Times New Roman" w:cs="Times New Roman"/>
          <w:color w:val="000000"/>
          <w:sz w:val="24"/>
          <w:szCs w:val="24"/>
          <w:lang w:eastAsia="ru-RU" w:bidi="ru-RU"/>
        </w:rPr>
        <w:t xml:space="preserve">   С учетом местных и региональных условий и возможностей для будущей трудовой занятости обучающегося  разделы "Полиграфия", "Керамика", "Батик", "Ткачество", "Шитье", "Деревообработка"  заменены образовательной организацией профилем труда «Животноводство».</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 уче</w:t>
      </w:r>
      <w:r w:rsidR="00497209">
        <w:rPr>
          <w:rFonts w:ascii="Times New Roman" w:eastAsia="Times New Roman" w:hAnsi="Times New Roman" w:cs="Times New Roman"/>
          <w:color w:val="000000"/>
          <w:sz w:val="24"/>
          <w:szCs w:val="20"/>
          <w:lang w:eastAsia="ru-RU"/>
        </w:rPr>
        <w:t>бном плане предмет представлен 9</w:t>
      </w:r>
      <w:r w:rsidRPr="009D0321">
        <w:rPr>
          <w:rFonts w:ascii="Times New Roman" w:eastAsia="Times New Roman" w:hAnsi="Times New Roman" w:cs="Times New Roman"/>
          <w:color w:val="000000"/>
          <w:sz w:val="24"/>
          <w:szCs w:val="20"/>
          <w:lang w:eastAsia="ru-RU"/>
        </w:rPr>
        <w:t xml:space="preserve">-м годом обучения. </w:t>
      </w:r>
    </w:p>
    <w:p w:rsidR="009D0321" w:rsidRPr="009D0321" w:rsidRDefault="009D0321" w:rsidP="009D0321">
      <w:pPr>
        <w:widowControl w:val="0"/>
        <w:autoSpaceDE w:val="0"/>
        <w:autoSpaceDN w:val="0"/>
        <w:spacing w:after="0" w:line="240" w:lineRule="auto"/>
        <w:rPr>
          <w:rFonts w:ascii="Times New Roman" w:eastAsia="Times New Roman" w:hAnsi="Times New Roman" w:cs="Times New Roman"/>
          <w:color w:val="000000"/>
          <w:sz w:val="24"/>
          <w:szCs w:val="24"/>
          <w:lang w:eastAsia="ru-RU" w:bidi="ru-RU"/>
        </w:rPr>
      </w:pPr>
    </w:p>
    <w:p w:rsidR="009D0321" w:rsidRPr="009D0321" w:rsidRDefault="009D0321" w:rsidP="009D0321">
      <w:pPr>
        <w:widowControl w:val="0"/>
        <w:autoSpaceDE w:val="0"/>
        <w:autoSpaceDN w:val="0"/>
        <w:spacing w:after="0" w:line="240" w:lineRule="auto"/>
        <w:rPr>
          <w:rFonts w:ascii="Times New Roman" w:eastAsia="Times New Roman" w:hAnsi="Times New Roman" w:cs="Times New Roman"/>
          <w:color w:val="000000"/>
          <w:sz w:val="24"/>
          <w:szCs w:val="24"/>
          <w:lang w:eastAsia="ru-RU" w:bidi="ru-RU"/>
        </w:rPr>
      </w:pPr>
      <w:r w:rsidRPr="009D0321">
        <w:rPr>
          <w:rFonts w:ascii="Times New Roman" w:eastAsia="Times New Roman" w:hAnsi="Times New Roman" w:cs="Times New Roman"/>
          <w:b/>
          <w:color w:val="000000"/>
          <w:sz w:val="24"/>
          <w:szCs w:val="24"/>
          <w:lang w:eastAsia="ru-RU" w:bidi="ru-RU"/>
        </w:rPr>
        <w:t xml:space="preserve">Содержание учебного предмета « Профильный труд» </w:t>
      </w:r>
    </w:p>
    <w:p w:rsidR="009D0321" w:rsidRPr="009D0321" w:rsidRDefault="009D0321" w:rsidP="009D0321">
      <w:pPr>
        <w:widowControl w:val="0"/>
        <w:spacing w:after="0" w:line="274" w:lineRule="exact"/>
        <w:rPr>
          <w:rFonts w:ascii="Times New Roman" w:eastAsia="Times New Roman" w:hAnsi="Times New Roman" w:cs="Times New Roman"/>
          <w:b/>
          <w:color w:val="000000"/>
          <w:sz w:val="24"/>
          <w:szCs w:val="24"/>
          <w:lang w:eastAsia="ru-RU" w:bidi="ru-RU"/>
        </w:rPr>
      </w:pPr>
      <w:r w:rsidRPr="009D0321">
        <w:rPr>
          <w:rFonts w:ascii="Times New Roman" w:eastAsia="Times New Roman" w:hAnsi="Times New Roman" w:cs="Times New Roman"/>
          <w:b/>
          <w:color w:val="000000"/>
          <w:sz w:val="24"/>
          <w:szCs w:val="24"/>
          <w:lang w:eastAsia="ru-RU" w:bidi="ru-RU"/>
        </w:rPr>
        <w:t>Раздел "Растениеводство" включает в себя «Овощеводство» и «Садоводство»</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4"/>
          <w:lang w:eastAsia="ru-RU" w:bidi="ru-RU"/>
        </w:rPr>
      </w:pPr>
      <w:r w:rsidRPr="009D0321">
        <w:rPr>
          <w:rFonts w:ascii="Times New Roman" w:eastAsia="Times New Roman" w:hAnsi="Times New Roman" w:cs="Times New Roman"/>
          <w:color w:val="000000"/>
          <w:sz w:val="24"/>
          <w:szCs w:val="24"/>
          <w:lang w:eastAsia="ru-RU" w:bidi="ru-RU"/>
        </w:rPr>
        <w:t xml:space="preserve">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4"/>
          <w:lang w:eastAsia="ru-RU" w:bidi="ru-RU"/>
        </w:rPr>
      </w:pP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b/>
          <w:sz w:val="24"/>
          <w:szCs w:val="24"/>
        </w:rPr>
      </w:pPr>
      <w:r w:rsidRPr="009D0321">
        <w:rPr>
          <w:rFonts w:ascii="Times New Roman" w:eastAsia="Calibri" w:hAnsi="Times New Roman" w:cs="Times New Roman"/>
          <w:b/>
          <w:sz w:val="24"/>
          <w:szCs w:val="24"/>
        </w:rPr>
        <w:t xml:space="preserve">Овощеводство </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 xml:space="preserve">Уборка семенников редиса и укропа. Сроки  уборки  семенников. Дозревание семян. Условия их хранения. Срезка  засохших  стеблей  редиса  и укропа  под  корень.  Подвешивание  пучков  стеблей  в проветриваемом помещении. Обмолот и очистка семян зимой. Уборка капусты.  Сроки  уборки  капусты  ранних  и поздних сортов. Причины разрыва кочана на корню и влияние этого  явления  на  его  сохранность.  Способы  уборки  капусты. Переработка капусты и зимнее хранение кочанов. Уборка  кочанов,  удаление  верхних листьев.  Отбор  кочанов  на  первоочередное  потребление  и переработку.  Отбор  на  корню  кочанов  для  зимнего  хранения, удаление и з почвы вместе с корнями, подвешивание за кочерыгу в хранилище. Овощеводство защищенный грунт. Теплица. Значение  парника  и  теплицы  в овощеводстве. Устройство и обогрев теплицы весенней и зимней. Регуляция температуры в теплице. Тепличные грунты. Теплицы стеллажная и грунтовая. Весенние работы в парнике и теплице.  Подготовка  весенней  теплицы  к работе. Заполнение стеллажей земляной смесью, полив ее теплой водой. Выращивание рассады томатов. Строение  и  биологические особенности  растения  томата.  Сорта  томатов  (для  открытого грунта, для весенней и зимней теплиц). Необходимость рассады для  выращивания  растений  томата  как  в  открытом,  так  и  в защищенном  грунте.  Расчет  сроков  посева  семян  томата  для высадки  рассады  в  открытый  грунт. Расчет  количества  корней рассады  для  посадки  на  запланированном  </w:t>
      </w:r>
      <w:r w:rsidRPr="009D0321">
        <w:rPr>
          <w:rFonts w:ascii="Times New Roman" w:eastAsia="Calibri" w:hAnsi="Times New Roman" w:cs="Times New Roman"/>
          <w:sz w:val="24"/>
          <w:szCs w:val="24"/>
        </w:rPr>
        <w:lastRenderedPageBreak/>
        <w:t xml:space="preserve">участке.  Расчет количества  посевных  ящиков  для  посева  семян  томата.  Сроки посева семян в ящики. Выращивание помидоров.  Заполнение  посевных  ящиков земляной  смесью. Посев семян томата, полив. Уход за всходами (полив,  установка  на  светлое  место).  Подготовка  стеллажа теплицы для пикировки рассады. Пикировка рассады томата на стеллажах  теплицы.  Систематический  полив  и  проветривание теплицы. Выращивание кочанного салата в теплице. Возможность  получения  ранней витаминной  продукции.  Сроки  посева  семян  салата  для получения  рассады.  Условия  выращивания  салата  кочанного. Способы посадки рассады салата. Уход за рассадой в ящике и за растениями в теп лице. Сроки уборки урожая.  Выращивание салата. Подготовка  ящиков  к посеву.  Посев семян салата. Уход за всходами. Подготовка стеллажей теплицы к посадке  рассады.  Выравнивание  грунта,  полив.  Разметка посадочных  рядков.  Посадка  рассады  (полив  ящиков  с растениями, выборка рас сады и посадка ее в лунки по разметке). Полив.  Дальнейший  уход  за  растениями.  Уборки  урожая  (в конце мая). </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Посадка  черенков  смородины   и  уход   за   ними. Ягодный кустарник. Сроки  посадки  черенков  черной смородины. Правила посадки. Расстояния между черенками при посадке. Уход за посаженными черенками. Рыхление  вскопанной  осенью почвы.  Разметка  рядов,  полив.  Наклонная  посадка  черенков  с заглублением  до  верхней  почки.  Полив  после  посадки.  Уход  за черенками (рыхление почвы, подкормка, поливы). Наблюдения за появлением и ростом листьев и стеблей на черенках.  Весенний  уход   за  молодыми  посадками  малины.  Ягодный кустарник. Признаки  благополучной перезимовки посаженных осенью молодых растений.  Обрезка  подмерзших  верхушек стеблей.  Подкормка растений и рыхление почвы. Посадка  плодового   дерева.</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Высокорослые  и  карликовые плодовые  деревья.  Ширина  междурядий  и  расстояния  в  ряду между  деревьями  с  большим  объемом  кроны,  с  кроной  средних размеров  и  карликовыми.  Способы  разметки  для  посадки плодовых  деревьев.  Размеры  посадочных  ям.  Правила  выкопки посадочных  ям.  Внесение  удобрений.  Подготовка  саженцев  к посадке,  инструменты  и  приспособления  для  посадки  саженцев. Правила безопасного обращения с ними. Разметка  посадочных  ям.  Выкопка посадочных ям. Заполнение посадочной ямы смесью  верхнего слоя почвы с органическими удобрениями. Установка кола в середине посадочной  ямы.  Установка  саженца  на  холмик,  расправление корней,  засыпка  почвой  посадочной  ямы,  уплотнение  почвы вокруг саженца ногами, полив. Подвязка саженца к колу. Овощеводство. Высадка  рассады   томатов   в  открытый   грунт или   под   временное   пленочное  укрытие.  Сроки  высадки  рассады  томатов  в открытый  грунт  или  под  временное  пленочное  укрытие. Расстояния  между  рядами  и  между  растениями  в  ряду. Перегной  как  лучшее  органическое  удобрение  под  томаты. Способы  устройства  временного  пленочного  укрытия  для рассады.</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 xml:space="preserve"> Разметка  посадки  рассады  томатов. Выкопка лунок по разметке. Внесение перегноя в лунки, полив. Выборка рассады со стеллажей теплицы (с комом земли). Посадка рассады в лунки, полив. Первоначальный уход за растениями. Выращивание   огурцов   в  открытом   грунте. Строение  растения  огурца. Условия  произрастания  растений  огурца.  Сорта  огурцов  для открытого грунта,  распространенные  в  местных  условиях.  Сорта для потребления в  свежем виде и для заготовки на зиму. Сроки посева семян огурца в  открытый грунт. Способы посева (ширина междурядий  и  расстояния  в  рядках).  Выращивание  огурца  на утепленных гребнях и грядках. Подготовка почвы (вспашка участка, разметка линий посева). Углубление посевных борозд, внесение в них перегноя. Намачивание семян. Посев семян (раскладка в посевные  борозды, заделка). Прореживание всходов. Поливы и подкормки. Подготовка утепленных гребней и гряд (выкопка канавок для однострочной и двухстрочной посадки, закладка в канавки навоза, сухой соломы или зеленой травы, насыпка перегноя, смешанного с почвой,  выравнивание поверхности). Посев семян огурца, полив. Уход за растениями. Закладка  парника,  </w:t>
      </w:r>
      <w:r w:rsidRPr="009D0321">
        <w:rPr>
          <w:rFonts w:ascii="Times New Roman" w:eastAsia="Calibri" w:hAnsi="Times New Roman" w:cs="Times New Roman"/>
          <w:sz w:val="24"/>
          <w:szCs w:val="24"/>
        </w:rPr>
        <w:lastRenderedPageBreak/>
        <w:t xml:space="preserve">посадка картофеля,  уход  за  рассадой  в  парнике  или  теплице.  Уход  за плодоносящим садом. Разметка  почвы,  подготовка  лунок  и  посевных  борозд, высадка рассады томатов или посев семян огурца.  </w:t>
      </w:r>
    </w:p>
    <w:p w:rsidR="009D0321" w:rsidRPr="009D0321" w:rsidRDefault="009D0321" w:rsidP="009D0321">
      <w:pPr>
        <w:shd w:val="clear" w:color="auto" w:fill="FFFFFF"/>
        <w:tabs>
          <w:tab w:val="left" w:pos="142"/>
        </w:tabs>
        <w:spacing w:after="0" w:line="240" w:lineRule="auto"/>
        <w:contextualSpacing/>
        <w:rPr>
          <w:rFonts w:ascii="Times New Roman" w:eastAsia="Calibri" w:hAnsi="Times New Roman" w:cs="Times New Roman"/>
          <w:sz w:val="24"/>
          <w:szCs w:val="24"/>
        </w:rPr>
      </w:pP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b/>
          <w:sz w:val="24"/>
          <w:szCs w:val="24"/>
        </w:rPr>
      </w:pPr>
      <w:r w:rsidRPr="009D0321">
        <w:rPr>
          <w:rFonts w:ascii="Times New Roman" w:eastAsia="Calibri" w:hAnsi="Times New Roman" w:cs="Times New Roman"/>
          <w:b/>
          <w:sz w:val="24"/>
          <w:szCs w:val="24"/>
        </w:rPr>
        <w:t xml:space="preserve">Садоводство </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 xml:space="preserve">Малина и смородина. Объект работы. Ягодный кустарник. Теоретические  сведения.  Продолжительность  жизни  и урожайность ягодного кустарника. Влияние плодородия почвы и погоды на урожай ягод. Размножение смородины отводками и черенками.  Размножение  малины  корневыми  отпрысками. Выращивание  посадочного  материала  смородины  из  черенков. Сроки заготовки черенков. Сроки и способы посадки малины и смородины. Умение. Выращивание малины и смородины.  Подготовка  почвы  под  посадку малины  (вскапывание  почвы,  внесение  удобрений).  Разметка линий  рядов.  Выкапывание  канавки  по  линии  ряда. Выкапывания корневых отпрысков малины на старых посадках или  подвоз  сортовых,  заранее  купленных.  Установка  стеблей  в канавку,  расправка  корней,  засыпка  почвой,  уплотнение. </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Подготовка почвы под посадку черенков смородины (внесение перегноя или компоста, глубокое вскапывание почвы).Осенний уход за плодовыми деревьями. Объект работы. Плодовое дерево. Теоретические  сведения.  Высокорослые  и  карликовые  плодовые  деревья:  виды,  их  распространение  в  местных  условиях. Понятие о приствольном круге плодового дерева. Осенние меры борьбы  с  вредителями  плодового  сада.  Правила  перекопки приствольного круга и внесения в него удобрения.</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Практические  работы.  Вырезка  сухих  ветвей.  Удаление отмершей  коры,  сбор  ее  на  подстилку,  сжигание.  Сбор  зимних гнезд вредителей. Выкопка канавки по периметру приствольного круга,  внесение  минеральных  удобрений  в  нее  по  норме. Перекопка  приствольных  кругов  у  плодовых  деревьев  с радиальным  направлением  борозд.  Осенний  влагозарядковый полив плодового сада (по необходимости).Практическое  повторение. Виды  работ.  По  выбору.  Уборка  овощей  и  картофеля, заготовка  перегноя,  торфа  и  дерновой  земли,  подготовка парникового  хозяйства  к  зиме  или  осенний  уход  за  ягодными кустарниками.</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b/>
          <w:color w:val="000000"/>
          <w:sz w:val="24"/>
          <w:szCs w:val="24"/>
          <w:lang w:eastAsia="ru-RU" w:bidi="ru-RU"/>
        </w:rPr>
      </w:pP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b/>
          <w:color w:val="000000"/>
          <w:sz w:val="24"/>
          <w:szCs w:val="24"/>
          <w:lang w:eastAsia="ru-RU" w:bidi="ru-RU"/>
        </w:rPr>
      </w:pPr>
      <w:r w:rsidRPr="009D0321">
        <w:rPr>
          <w:rFonts w:ascii="Times New Roman" w:eastAsia="Times New Roman" w:hAnsi="Times New Roman" w:cs="Times New Roman"/>
          <w:b/>
          <w:color w:val="000000"/>
          <w:sz w:val="24"/>
          <w:szCs w:val="24"/>
          <w:lang w:eastAsia="ru-RU" w:bidi="ru-RU"/>
        </w:rPr>
        <w:t>Раздел «Животноводство»</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Крупный   рогатый   скот. Виды  крупного  рогатого  скота,(коровы,  быки- производители,  молодняк  разного  возраста). Раздельное  содержание  разных  видов  крупного  рогатого  скота. Внешнее  строение  коровы  и  некоторые  особенности  крупного рогатого скота. Наглядное  пособие.  Изображение  всех  видов  крупного рогатого скота. Животноводческая ферма.  Молочно-товарная   ферма. Теоретические сведения.  Коровник как основное помещение молочно-товарной  фермы.  Оборудование  коровника  в крестьянском подсобном хозяйстве. Способы удаления навоза, поение  животных  и  раздача  кормов.  Постройки  и  сооружения  для  содержания  коров  в индивидуальных    хозяйствах. Меры  безопасности   при уходе за   крупным   рогатым скотом.</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Правила  безопасности  при уборке  стойл,  проходов  и  кормушек,  раздаче  корма,  выпуске коров  на  выгульный  двор  или  пастбище.  Меры  и  правила электро-   и пожаробезопасности при   работе на молочной ферме. Наглядное  пособие.  Плакаты  по  безопасности  труда  на животноводческой ферме. Уход  за  коровами  зимой.  Чистка  коровы,  инструменты  и  приспособления  для  этого. Правила  безопасной  работы  инструментами  и приспособлениями. Умение: Уход за коровой. Чистка  стойла  от  навоза, сбрасывание  навоза  в  проход.  Раскладка  чистой  подстилки. Удаление  навоза  из  прохода  в  навозохранилище.  Чистка коровы. Чистка кормушки.</w:t>
      </w:r>
    </w:p>
    <w:p w:rsidR="009D0321" w:rsidRPr="009D0321" w:rsidRDefault="009D0321" w:rsidP="009D0321">
      <w:pPr>
        <w:shd w:val="clear" w:color="auto" w:fill="FFFFFF"/>
        <w:tabs>
          <w:tab w:val="left" w:pos="142"/>
        </w:tabs>
        <w:spacing w:after="0" w:line="240" w:lineRule="auto"/>
        <w:contextualSpacing/>
        <w:jc w:val="both"/>
        <w:rPr>
          <w:rFonts w:ascii="Times New Roman" w:eastAsia="Calibri" w:hAnsi="Times New Roman" w:cs="Times New Roman"/>
          <w:sz w:val="24"/>
          <w:szCs w:val="24"/>
        </w:rPr>
      </w:pPr>
      <w:r w:rsidRPr="009D0321">
        <w:rPr>
          <w:rFonts w:ascii="Times New Roman" w:eastAsia="Calibri" w:hAnsi="Times New Roman" w:cs="Times New Roman"/>
          <w:sz w:val="24"/>
          <w:szCs w:val="24"/>
        </w:rPr>
        <w:t xml:space="preserve">Корма   для   коровы. Виды и  характеристика корма для коровы (грубые, сочные, концентрированные, зерновой, отходы технических производств, комбикорма).  Распознавание кормов для коровы. Определение вида корма для коровы. Подготовка  </w:t>
      </w:r>
      <w:r w:rsidRPr="009D0321">
        <w:rPr>
          <w:rFonts w:ascii="Times New Roman" w:eastAsia="Calibri" w:hAnsi="Times New Roman" w:cs="Times New Roman"/>
          <w:sz w:val="24"/>
          <w:szCs w:val="24"/>
        </w:rPr>
        <w:lastRenderedPageBreak/>
        <w:t>кормов   к   скармливанию   корове. Корма,  даваемые  без  обработки. Грубые,  сочные  и  концентрированные  корма,  требующие обработки. Подготовка соломы к скармливанию корове.</w:t>
      </w:r>
    </w:p>
    <w:p w:rsidR="009D0321" w:rsidRPr="009D0321" w:rsidRDefault="009D0321" w:rsidP="009D0321">
      <w:pPr>
        <w:shd w:val="clear" w:color="auto" w:fill="FFFFFF"/>
        <w:tabs>
          <w:tab w:val="left" w:pos="142"/>
        </w:tabs>
        <w:spacing w:after="0" w:line="240" w:lineRule="auto"/>
        <w:contextualSpacing/>
        <w:jc w:val="both"/>
        <w:rPr>
          <w:rFonts w:ascii="Times New Roman" w:eastAsia="Times New Roman" w:hAnsi="Times New Roman" w:cs="Times New Roman"/>
        </w:rPr>
      </w:pPr>
      <w:r w:rsidRPr="009D0321">
        <w:rPr>
          <w:rFonts w:ascii="Times New Roman" w:eastAsia="Calibri" w:hAnsi="Times New Roman" w:cs="Times New Roman"/>
          <w:sz w:val="24"/>
          <w:szCs w:val="24"/>
        </w:rPr>
        <w:t xml:space="preserve">Кормление коров зимой. Отмеривание суточной нормы кормов на одну корову. Распределение  суточной  нормы  на разовые согласно принятому  рациону.  Определение  количества корма на группу коров, исходя из разовой нормы на одну голову. Раздача кормов на глаз исходя из разовой нормы. Ручное доение   коровы и учет надоя молока Первичная обработка молока и уход за молочной посудой.  Приспособления  для процеживания и охлаждения молока. Моющие средства для ухода за молочной посудой. Правила мойки и сушки молочной посуды. Процеживание молока.  Процеживание  молока.  Охлаждение молока.  Уход  за  молочной  посудой  (мытье  —  теплой  водой, ополаскивание —  холодной). Просушка молочной посуды. Доение коров. Кормление коровы. </w:t>
      </w:r>
    </w:p>
    <w:p w:rsidR="009D0321" w:rsidRPr="009D0321" w:rsidRDefault="009D0321" w:rsidP="009D0321">
      <w:pPr>
        <w:widowControl w:val="0"/>
        <w:spacing w:after="236" w:line="274" w:lineRule="exact"/>
        <w:rPr>
          <w:rFonts w:ascii="Times New Roman" w:eastAsia="Times New Roman" w:hAnsi="Times New Roman" w:cs="Times New Roman"/>
          <w:b/>
          <w:color w:val="000000"/>
          <w:sz w:val="24"/>
          <w:szCs w:val="24"/>
          <w:lang w:eastAsia="ru-RU" w:bidi="ru-RU"/>
        </w:rPr>
      </w:pPr>
      <w:r w:rsidRPr="009D0321">
        <w:rPr>
          <w:rFonts w:ascii="Times New Roman" w:eastAsia="Times New Roman" w:hAnsi="Times New Roman" w:cs="Times New Roman"/>
          <w:b/>
          <w:color w:val="000000"/>
          <w:sz w:val="24"/>
          <w:szCs w:val="24"/>
          <w:lang w:eastAsia="ru-RU" w:bidi="ru-RU"/>
        </w:rPr>
        <w:t>ПЛАНИРУЕМЫЕ  РЕЗУЛЬТАТЫ</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b/>
          <w:bCs/>
          <w:color w:val="000000"/>
          <w:sz w:val="24"/>
          <w:szCs w:val="24"/>
          <w:lang w:eastAsia="ru-RU"/>
        </w:rPr>
        <w:t>Личностными результатами</w:t>
      </w:r>
      <w:r w:rsidRPr="009D0321">
        <w:rPr>
          <w:rFonts w:ascii="Times New Roman" w:eastAsia="Times New Roman" w:hAnsi="Times New Roman" w:cs="Times New Roman"/>
          <w:color w:val="000000"/>
          <w:sz w:val="24"/>
          <w:szCs w:val="24"/>
          <w:lang w:eastAsia="ru-RU"/>
        </w:rPr>
        <w:t> изучения курса являются:</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1. Формирование личностных качеств: трудолюбие, аккуратность, терпение, усидчивость;</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2. Воспитание элементов трудовой культуры: организация труда, экономное и бережное отношение к инструментам и оборудованию, строгое соблюдение правил техники безопасности;</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3. Привитие желания и стремления выращивать сельскохозяйственные растения, творческого отношения к труду;</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4.Развитие художественного вкуса, ловкости, скорости, наблюдательности, находчивости, смекалки, сообразительности, фантазии, пространственной ориентировки;</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5. Развитие всех познавательных процессов (память, мышление).</w:t>
      </w:r>
    </w:p>
    <w:p w:rsidR="009D0321" w:rsidRPr="009D0321" w:rsidRDefault="009D0321" w:rsidP="009D0321">
      <w:pPr>
        <w:spacing w:after="0" w:line="240" w:lineRule="auto"/>
        <w:rPr>
          <w:rFonts w:ascii="Arial" w:eastAsia="Times New Roman" w:hAnsi="Arial" w:cs="Arial"/>
          <w:color w:val="000000"/>
          <w:sz w:val="21"/>
          <w:szCs w:val="21"/>
          <w:lang w:eastAsia="ru-RU"/>
        </w:rPr>
      </w:pPr>
    </w:p>
    <w:p w:rsidR="009D0321" w:rsidRPr="009D0321" w:rsidRDefault="009D0321" w:rsidP="009D0321">
      <w:pPr>
        <w:spacing w:after="0" w:line="240" w:lineRule="auto"/>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b/>
          <w:bCs/>
          <w:color w:val="000000"/>
          <w:sz w:val="24"/>
          <w:szCs w:val="24"/>
          <w:lang w:eastAsia="ru-RU"/>
        </w:rPr>
        <w:t>Предметными результатами </w:t>
      </w:r>
      <w:r w:rsidRPr="009D0321">
        <w:rPr>
          <w:rFonts w:ascii="Times New Roman" w:eastAsia="Times New Roman" w:hAnsi="Times New Roman" w:cs="Times New Roman"/>
          <w:color w:val="000000"/>
          <w:sz w:val="24"/>
          <w:szCs w:val="24"/>
          <w:lang w:eastAsia="ru-RU"/>
        </w:rPr>
        <w:t>изучения курса являются:</w:t>
      </w:r>
    </w:p>
    <w:p w:rsidR="009D0321" w:rsidRPr="009D0321" w:rsidRDefault="009D0321" w:rsidP="009D0321">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выполнять отдельные и комплексные элементы трудовых операций, несложные виды работ, применяемые в сферах производства.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использовать в трудовой деятельности различные инструменты; соблюдать необходимые правила техники безопасности.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соблюдать технологические процессы, например, выращивание и уход за растениями.</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Умение выполнять работу качественно, в установленный промежуток времени, оценивать результаты своего труда.</w:t>
      </w:r>
    </w:p>
    <w:p w:rsidR="009D0321" w:rsidRPr="009D0321" w:rsidRDefault="009D0321" w:rsidP="009D0321">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D0321" w:rsidRPr="009D0321" w:rsidRDefault="009D0321" w:rsidP="009D0321">
      <w:pPr>
        <w:widowControl w:val="0"/>
        <w:spacing w:after="267"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3)- Знакомство с основами семеноводства и садоводства.</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 Выращивание основных овощных культур в открытом грунте.</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 Иметь представление о видах и породах крупного рогатого скота.</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-Иметь представление о работах на молочно-товарной ферме.</w:t>
      </w:r>
    </w:p>
    <w:p w:rsidR="009D0321" w:rsidRPr="009D0321" w:rsidRDefault="009D0321" w:rsidP="009D0321">
      <w:pPr>
        <w:spacing w:after="0" w:line="240" w:lineRule="auto"/>
        <w:rPr>
          <w:rFonts w:ascii="Arial" w:eastAsia="Times New Roman" w:hAnsi="Arial" w:cs="Arial"/>
          <w:color w:val="000000"/>
          <w:sz w:val="21"/>
          <w:szCs w:val="21"/>
          <w:lang w:eastAsia="ru-RU"/>
        </w:rPr>
      </w:pPr>
      <w:r w:rsidRPr="009D0321">
        <w:rPr>
          <w:rFonts w:ascii="Times New Roman" w:eastAsia="Times New Roman" w:hAnsi="Times New Roman" w:cs="Times New Roman"/>
          <w:color w:val="000000"/>
          <w:sz w:val="24"/>
          <w:szCs w:val="24"/>
          <w:lang w:eastAsia="ru-RU"/>
        </w:rPr>
        <w:t>-Виды продукции из молока.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p>
    <w:p w:rsidR="009D0321" w:rsidRPr="009D0321" w:rsidRDefault="009D0321" w:rsidP="009D0321">
      <w:pPr>
        <w:keepNext/>
        <w:keepLines/>
        <w:widowControl w:val="0"/>
        <w:spacing w:after="251" w:line="240" w:lineRule="exact"/>
        <w:jc w:val="both"/>
        <w:outlineLvl w:val="0"/>
        <w:rPr>
          <w:rFonts w:ascii="Times New Roman" w:eastAsia="Times New Roman" w:hAnsi="Times New Roman" w:cs="Times New Roman"/>
          <w:b/>
          <w:color w:val="000000"/>
          <w:sz w:val="24"/>
          <w:szCs w:val="20"/>
          <w:lang w:eastAsia="ru-RU"/>
        </w:rPr>
      </w:pPr>
      <w:bookmarkStart w:id="10" w:name="bookmark29"/>
      <w:r w:rsidRPr="009D0321">
        <w:rPr>
          <w:rFonts w:ascii="Times New Roman" w:eastAsia="Times New Roman" w:hAnsi="Times New Roman" w:cs="Times New Roman"/>
          <w:b/>
          <w:color w:val="000000"/>
          <w:sz w:val="24"/>
          <w:szCs w:val="20"/>
          <w:lang w:eastAsia="ru-RU"/>
        </w:rPr>
        <w:t>Коррекционный курс "Сенсорное развитие".</w:t>
      </w:r>
      <w:bookmarkEnd w:id="10"/>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Сенсорное развитие направлено на формирование полноценного восприятия окружающей </w:t>
      </w:r>
      <w:r w:rsidRPr="009D0321">
        <w:rPr>
          <w:rFonts w:ascii="Times New Roman" w:eastAsia="Times New Roman" w:hAnsi="Times New Roman" w:cs="Times New Roman"/>
          <w:color w:val="000000"/>
          <w:sz w:val="24"/>
          <w:szCs w:val="20"/>
          <w:lang w:eastAsia="ru-RU"/>
        </w:rPr>
        <w:lastRenderedPageBreak/>
        <w:t>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D0321" w:rsidRPr="009D0321" w:rsidRDefault="009D0321" w:rsidP="009D0321">
      <w:pPr>
        <w:keepNext/>
        <w:keepLines/>
        <w:widowControl w:val="0"/>
        <w:spacing w:after="187" w:line="240" w:lineRule="exact"/>
        <w:outlineLvl w:val="0"/>
        <w:rPr>
          <w:rFonts w:ascii="Times New Roman" w:eastAsia="Times New Roman" w:hAnsi="Times New Roman" w:cs="Times New Roman"/>
          <w:b/>
          <w:color w:val="000000"/>
          <w:sz w:val="24"/>
          <w:szCs w:val="20"/>
          <w:lang w:eastAsia="ru-RU"/>
        </w:rPr>
      </w:pPr>
      <w:bookmarkStart w:id="11" w:name="bookmark31"/>
      <w:r w:rsidRPr="009D0321">
        <w:rPr>
          <w:rFonts w:ascii="Times New Roman" w:eastAsia="Times New Roman" w:hAnsi="Times New Roman" w:cs="Times New Roman"/>
          <w:b/>
          <w:color w:val="000000"/>
          <w:sz w:val="24"/>
          <w:szCs w:val="20"/>
          <w:lang w:eastAsia="ru-RU"/>
        </w:rPr>
        <w:t>Содержание коррекционного курса "Сенсорное развитие".</w:t>
      </w:r>
      <w:bookmarkEnd w:id="11"/>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Зрительное восприятие.</w:t>
      </w:r>
    </w:p>
    <w:p w:rsidR="009D0321" w:rsidRPr="009D0321" w:rsidRDefault="009D0321" w:rsidP="009D0321">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Слуховое восприятие.</w:t>
      </w:r>
    </w:p>
    <w:p w:rsidR="009D0321" w:rsidRPr="009D0321" w:rsidRDefault="009D0321" w:rsidP="009D0321">
      <w:pPr>
        <w:widowControl w:val="0"/>
        <w:tabs>
          <w:tab w:val="left" w:pos="807"/>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Кинестетическое восприятие.</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Восприятие запаха.</w:t>
      </w:r>
    </w:p>
    <w:p w:rsidR="009D0321" w:rsidRPr="009D0321" w:rsidRDefault="009D0321" w:rsidP="009D0321">
      <w:pPr>
        <w:widowControl w:val="0"/>
        <w:tabs>
          <w:tab w:val="left" w:pos="793"/>
        </w:tabs>
        <w:spacing w:after="0" w:line="269"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-Реакция на запахи. Узнавание (различение) объектов по запаху (лимон, банан, хвоя, кофе).</w:t>
      </w:r>
    </w:p>
    <w:p w:rsidR="009D0321" w:rsidRPr="009D0321" w:rsidRDefault="009D0321" w:rsidP="009D0321">
      <w:pPr>
        <w:widowControl w:val="0"/>
        <w:spacing w:after="0" w:line="269"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Восприятие вкуса.</w:t>
      </w:r>
    </w:p>
    <w:p w:rsidR="009D0321" w:rsidRPr="009D0321" w:rsidRDefault="009D0321" w:rsidP="009D0321">
      <w:pPr>
        <w:widowControl w:val="0"/>
        <w:tabs>
          <w:tab w:val="left" w:pos="793"/>
        </w:tabs>
        <w:spacing w:after="24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-Реакция на продукты, различные по вкусовым качествам (горький, сладкий, кислый, соленый) и консистенции (жидкий, твердый, вязкий, сыпучий). Узнавание (различение) </w:t>
      </w:r>
      <w:r w:rsidRPr="009D0321">
        <w:rPr>
          <w:rFonts w:ascii="Times New Roman" w:eastAsia="Times New Roman" w:hAnsi="Times New Roman" w:cs="Times New Roman"/>
          <w:color w:val="000000"/>
          <w:sz w:val="24"/>
          <w:szCs w:val="20"/>
          <w:lang w:eastAsia="ru-RU"/>
        </w:rPr>
        <w:lastRenderedPageBreak/>
        <w:t>продуктов по вкусу (шоколад, груша). Узнавание (различение) основных вкусовых качеств продуктов (горький, сладкий, кислый, соленый).</w:t>
      </w:r>
    </w:p>
    <w:p w:rsidR="009D0321" w:rsidRPr="009D0321" w:rsidRDefault="009D0321" w:rsidP="009D0321">
      <w:pPr>
        <w:keepNext/>
        <w:keepLines/>
        <w:widowControl w:val="0"/>
        <w:spacing w:after="251" w:line="240" w:lineRule="exact"/>
        <w:jc w:val="both"/>
        <w:outlineLvl w:val="0"/>
        <w:rPr>
          <w:rFonts w:ascii="Times New Roman" w:eastAsia="Times New Roman" w:hAnsi="Times New Roman" w:cs="Times New Roman"/>
          <w:b/>
          <w:color w:val="000000"/>
          <w:sz w:val="24"/>
          <w:szCs w:val="20"/>
          <w:lang w:eastAsia="ru-RU"/>
        </w:rPr>
      </w:pPr>
      <w:bookmarkStart w:id="12" w:name="bookmark35"/>
      <w:bookmarkStart w:id="13" w:name="bookmark38"/>
      <w:bookmarkEnd w:id="12"/>
      <w:r w:rsidRPr="009D0321">
        <w:rPr>
          <w:rFonts w:ascii="Times New Roman" w:eastAsia="Times New Roman" w:hAnsi="Times New Roman" w:cs="Times New Roman"/>
          <w:b/>
          <w:color w:val="000000"/>
          <w:sz w:val="24"/>
          <w:szCs w:val="20"/>
          <w:lang w:eastAsia="ru-RU"/>
        </w:rPr>
        <w:t>Коррекционный курс "Альтернативная и дополнительная коммуникация".</w:t>
      </w:r>
      <w:bookmarkEnd w:id="13"/>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D0321" w:rsidRPr="009D0321" w:rsidRDefault="009D0321" w:rsidP="009D0321">
      <w:pPr>
        <w:keepNext/>
        <w:keepLines/>
        <w:widowControl w:val="0"/>
        <w:spacing w:after="207" w:line="274" w:lineRule="exact"/>
        <w:outlineLvl w:val="0"/>
        <w:rPr>
          <w:rFonts w:ascii="Times New Roman" w:eastAsia="Times New Roman" w:hAnsi="Times New Roman" w:cs="Times New Roman"/>
          <w:b/>
          <w:color w:val="000000"/>
          <w:sz w:val="24"/>
          <w:szCs w:val="20"/>
          <w:lang w:eastAsia="ru-RU"/>
        </w:rPr>
      </w:pPr>
      <w:bookmarkStart w:id="14" w:name="bookmark40"/>
      <w:r w:rsidRPr="009D0321">
        <w:rPr>
          <w:rFonts w:ascii="Times New Roman" w:eastAsia="Times New Roman" w:hAnsi="Times New Roman" w:cs="Times New Roman"/>
          <w:b/>
          <w:color w:val="000000"/>
          <w:sz w:val="24"/>
          <w:szCs w:val="20"/>
          <w:lang w:eastAsia="ru-RU"/>
        </w:rPr>
        <w:t>Содержание коррекционного курса "Альтернативная и дополнительная коммуникация".</w:t>
      </w:r>
      <w:bookmarkEnd w:id="14"/>
    </w:p>
    <w:p w:rsidR="009D0321" w:rsidRPr="009D0321" w:rsidRDefault="009D0321" w:rsidP="009D0321">
      <w:pPr>
        <w:widowControl w:val="0"/>
        <w:spacing w:after="0" w:line="24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Коммуникация с использованием невербальных средств.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9D0321">
        <w:rPr>
          <w:rFonts w:ascii="Times New Roman" w:eastAsia="Times New Roman" w:hAnsi="Times New Roman" w:cs="Times New Roman"/>
          <w:color w:val="000000"/>
          <w:sz w:val="24"/>
          <w:szCs w:val="20"/>
          <w:lang w:eastAsia="ru-RU"/>
        </w:rPr>
        <w:t>чернобелая</w:t>
      </w:r>
      <w:proofErr w:type="spellEnd"/>
      <w:r w:rsidRPr="009D0321">
        <w:rPr>
          <w:rFonts w:ascii="Times New Roman" w:eastAsia="Times New Roman" w:hAnsi="Times New Roman" w:cs="Times New Roman"/>
          <w:color w:val="000000"/>
          <w:sz w:val="24"/>
          <w:szCs w:val="20"/>
          <w:lang w:eastAsia="ru-RU"/>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Развитие речи средствами невербальной коммуникации.</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lastRenderedPageBreak/>
        <w:t xml:space="preserve">     -</w:t>
      </w:r>
      <w:proofErr w:type="spellStart"/>
      <w:r w:rsidRPr="009D0321">
        <w:rPr>
          <w:rFonts w:ascii="Times New Roman" w:eastAsia="Times New Roman" w:hAnsi="Times New Roman" w:cs="Times New Roman"/>
          <w:color w:val="000000"/>
          <w:sz w:val="24"/>
          <w:szCs w:val="20"/>
          <w:lang w:eastAsia="ru-RU"/>
        </w:rPr>
        <w:t>Импрессивная</w:t>
      </w:r>
      <w:proofErr w:type="spellEnd"/>
      <w:r w:rsidRPr="009D0321">
        <w:rPr>
          <w:rFonts w:ascii="Times New Roman" w:eastAsia="Times New Roman" w:hAnsi="Times New Roman" w:cs="Times New Roman"/>
          <w:color w:val="000000"/>
          <w:sz w:val="24"/>
          <w:szCs w:val="20"/>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9D0321" w:rsidRPr="009D0321" w:rsidRDefault="009D0321" w:rsidP="009D0321">
      <w:pPr>
        <w:widowControl w:val="0"/>
        <w:tabs>
          <w:tab w:val="left" w:pos="826"/>
        </w:tabs>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-Экспрессия с использованием средств невербальной коммуникации.</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w:t>
      </w:r>
    </w:p>
    <w:p w:rsidR="009D0321" w:rsidRPr="009D0321" w:rsidRDefault="009D0321" w:rsidP="009D0321">
      <w:pPr>
        <w:widowControl w:val="0"/>
        <w:spacing w:after="0" w:line="240"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принадлежности, продукты, транспорт, птицы).</w:t>
      </w:r>
    </w:p>
    <w:p w:rsidR="009D0321" w:rsidRPr="009D0321" w:rsidRDefault="009D0321" w:rsidP="009D0321">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9D0321" w:rsidRPr="009D0321" w:rsidRDefault="009D0321" w:rsidP="009D0321">
      <w:pPr>
        <w:widowControl w:val="0"/>
        <w:spacing w:after="0" w:line="274" w:lineRule="exact"/>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Чтение и письмо.</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D0321" w:rsidRPr="009D0321" w:rsidRDefault="009D0321" w:rsidP="009D0321">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p>
    <w:p w:rsidR="009D0321" w:rsidRPr="009D0321" w:rsidRDefault="009D0321" w:rsidP="009D0321">
      <w:pPr>
        <w:keepNext/>
        <w:keepLines/>
        <w:widowControl w:val="0"/>
        <w:spacing w:after="251" w:line="240" w:lineRule="exact"/>
        <w:jc w:val="both"/>
        <w:outlineLvl w:val="0"/>
        <w:rPr>
          <w:rFonts w:ascii="Times New Roman" w:eastAsia="Times New Roman" w:hAnsi="Times New Roman" w:cs="Times New Roman"/>
          <w:b/>
          <w:color w:val="000000"/>
          <w:sz w:val="24"/>
          <w:szCs w:val="20"/>
          <w:lang w:eastAsia="ru-RU"/>
        </w:rPr>
      </w:pPr>
      <w:bookmarkStart w:id="15" w:name="bookmark42"/>
      <w:r w:rsidRPr="009D0321">
        <w:rPr>
          <w:rFonts w:ascii="Times New Roman" w:eastAsia="Times New Roman" w:hAnsi="Times New Roman" w:cs="Times New Roman"/>
          <w:b/>
          <w:color w:val="000000"/>
          <w:sz w:val="24"/>
          <w:szCs w:val="20"/>
          <w:lang w:eastAsia="ru-RU"/>
        </w:rPr>
        <w:t>Коррекционно-развивающие занятия.</w:t>
      </w:r>
      <w:bookmarkEnd w:id="15"/>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Коррекционно-развивающие занятия направлены на коррекцию отдельных сторон </w:t>
      </w:r>
      <w:r w:rsidRPr="009D0321">
        <w:rPr>
          <w:rFonts w:ascii="Times New Roman" w:eastAsia="Times New Roman" w:hAnsi="Times New Roman" w:cs="Times New Roman"/>
          <w:color w:val="000000"/>
          <w:sz w:val="24"/>
          <w:szCs w:val="20"/>
          <w:lang w:eastAsia="ru-RU"/>
        </w:rPr>
        <w:lastRenderedPageBreak/>
        <w:t>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9D0321" w:rsidRPr="009D0321" w:rsidRDefault="009D0321" w:rsidP="009D0321">
      <w:pPr>
        <w:widowControl w:val="0"/>
        <w:tabs>
          <w:tab w:val="left" w:pos="836"/>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9D0321" w:rsidRPr="009D0321" w:rsidRDefault="009D0321" w:rsidP="009D0321">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2.Формирование учебного поведения: 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9D0321" w:rsidRPr="009D0321" w:rsidRDefault="009D0321" w:rsidP="009D0321">
      <w:pPr>
        <w:widowControl w:val="0"/>
        <w:tabs>
          <w:tab w:val="left" w:pos="874"/>
          <w:tab w:val="left" w:pos="9355"/>
        </w:tabs>
        <w:spacing w:after="0" w:line="274" w:lineRule="exact"/>
        <w:ind w:right="141"/>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3.Формирование умения выполнять задание: в течение определенного периода времени, от начала до конца, с заданными качественными параметрами.</w:t>
      </w:r>
    </w:p>
    <w:p w:rsidR="009D0321" w:rsidRPr="009D0321" w:rsidRDefault="009D0321" w:rsidP="009D0321">
      <w:pPr>
        <w:widowControl w:val="0"/>
        <w:tabs>
          <w:tab w:val="left" w:pos="831"/>
        </w:tabs>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4.Формирование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9D0321" w:rsidRPr="009D0321" w:rsidRDefault="009D0321" w:rsidP="009D0321">
      <w:pPr>
        <w:widowControl w:val="0"/>
        <w:spacing w:after="0" w:line="274"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на индивидуальных занятиях по учебным предметам и на специально организованных коррекционных занятиях.</w:t>
      </w:r>
    </w:p>
    <w:p w:rsidR="009D0321" w:rsidRPr="009D0321" w:rsidRDefault="009D0321" w:rsidP="009D0321">
      <w:pPr>
        <w:rPr>
          <w:rFonts w:ascii="Times New Roman" w:eastAsia="Calibri" w:hAnsi="Times New Roman" w:cs="Times New Roman"/>
          <w:b/>
          <w:sz w:val="24"/>
          <w:szCs w:val="24"/>
        </w:rPr>
      </w:pPr>
    </w:p>
    <w:p w:rsidR="009D0321" w:rsidRPr="009D0321" w:rsidRDefault="009D0321" w:rsidP="009D0321">
      <w:pPr>
        <w:keepNext/>
        <w:keepLines/>
        <w:widowControl w:val="0"/>
        <w:spacing w:after="0" w:line="280" w:lineRule="exact"/>
        <w:jc w:val="both"/>
        <w:outlineLvl w:val="1"/>
        <w:rPr>
          <w:rFonts w:ascii="Times New Roman" w:eastAsia="Times New Roman" w:hAnsi="Times New Roman" w:cs="Times New Roman"/>
          <w:b/>
          <w:color w:val="000000"/>
          <w:sz w:val="28"/>
          <w:szCs w:val="20"/>
          <w:lang w:eastAsia="ru-RU"/>
        </w:rPr>
      </w:pPr>
      <w:r w:rsidRPr="009D0321">
        <w:rPr>
          <w:rFonts w:ascii="Times New Roman" w:eastAsia="Times New Roman" w:hAnsi="Times New Roman" w:cs="Times New Roman"/>
          <w:b/>
          <w:color w:val="000000"/>
          <w:sz w:val="28"/>
          <w:szCs w:val="20"/>
          <w:lang w:eastAsia="ru-RU"/>
        </w:rPr>
        <w:t>Программа воспитания.</w:t>
      </w:r>
    </w:p>
    <w:p w:rsidR="009D0321" w:rsidRPr="009D0321" w:rsidRDefault="009D0321" w:rsidP="009D0321">
      <w:pPr>
        <w:keepNext/>
        <w:keepLines/>
        <w:widowControl w:val="0"/>
        <w:spacing w:after="0" w:line="280" w:lineRule="exact"/>
        <w:jc w:val="both"/>
        <w:outlineLvl w:val="1"/>
        <w:rPr>
          <w:rFonts w:ascii="Times New Roman" w:eastAsia="Times New Roman" w:hAnsi="Times New Roman" w:cs="Times New Roman"/>
          <w:b/>
          <w:color w:val="000000"/>
          <w:sz w:val="28"/>
          <w:szCs w:val="20"/>
          <w:lang w:eastAsia="ru-RU"/>
        </w:rPr>
      </w:pP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воспитания обучающихся направлена на обеспечение личностного и социокультурного развития обучающихся с умеренной, тяжелой, глубокой умственной отсталостью в единстве урочной, внеурочной и внешкольной деятельности, в совместной педагогической работе МБОУ Н-УООШ № 14.</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социально-эмоциональным участием в процессе общения и совместной деятельности;</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формированием социально ориентированного взгляда на окружающий мир, уважительного отношения к окружающим;</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овладением начальными навыками адаптации в динамично изменяющемся и развивающемся мире;</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освоением доступных социальных ролей;</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развитием мотивов учебной деятельности и формированием личностного смысла учения;</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формированием эстетических потребностей, ценностей и чувств;</w:t>
      </w:r>
    </w:p>
    <w:p w:rsidR="009D0321" w:rsidRPr="009D0321" w:rsidRDefault="009D0321" w:rsidP="009D0321">
      <w:pPr>
        <w:widowControl w:val="0"/>
        <w:tabs>
          <w:tab w:val="left" w:pos="2722"/>
          <w:tab w:val="left" w:pos="4838"/>
          <w:tab w:val="left" w:pos="6600"/>
          <w:tab w:val="left" w:pos="9989"/>
        </w:tabs>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формированием установки на безопасный, здоровый образ жизни, наличие мотивации к </w:t>
      </w:r>
      <w:r w:rsidRPr="009D0321">
        <w:rPr>
          <w:rFonts w:ascii="Times New Roman" w:eastAsia="Times New Roman" w:hAnsi="Times New Roman" w:cs="Times New Roman"/>
          <w:color w:val="000000"/>
          <w:sz w:val="24"/>
          <w:szCs w:val="20"/>
          <w:lang w:eastAsia="ru-RU"/>
        </w:rPr>
        <w:lastRenderedPageBreak/>
        <w:t>труду, работе на результат, бережному отношению к материальным и духовным ценностям.</w:t>
      </w:r>
    </w:p>
    <w:p w:rsidR="009D0321" w:rsidRPr="009D0321" w:rsidRDefault="009D0321" w:rsidP="009D0321">
      <w:pPr>
        <w:widowControl w:val="0"/>
        <w:spacing w:after="0" w:line="240" w:lineRule="auto"/>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9D0321" w:rsidRPr="009D0321" w:rsidRDefault="009D0321" w:rsidP="009D0321">
      <w:pPr>
        <w:widowControl w:val="0"/>
        <w:spacing w:after="0" w:line="240" w:lineRule="auto"/>
        <w:rPr>
          <w:rFonts w:ascii="Times New Roman" w:eastAsia="Times New Roman" w:hAnsi="Times New Roman" w:cs="Times New Roman"/>
          <w:b/>
          <w:color w:val="000000"/>
          <w:sz w:val="24"/>
          <w:szCs w:val="20"/>
          <w:lang w:eastAsia="ru-RU"/>
        </w:rPr>
      </w:pPr>
      <w:r w:rsidRPr="009D0321">
        <w:rPr>
          <w:rFonts w:ascii="Times New Roman" w:eastAsia="Times New Roman" w:hAnsi="Times New Roman" w:cs="Times New Roman"/>
          <w:b/>
          <w:color w:val="000000"/>
          <w:sz w:val="24"/>
          <w:szCs w:val="20"/>
          <w:lang w:eastAsia="ru-RU"/>
        </w:rPr>
        <w:t>Особенности организуемого в школе воспитательного процесса</w:t>
      </w:r>
    </w:p>
    <w:p w:rsidR="009D0321" w:rsidRPr="009D0321" w:rsidRDefault="009D0321" w:rsidP="009D0321">
      <w:pPr>
        <w:widowControl w:val="0"/>
        <w:tabs>
          <w:tab w:val="left" w:pos="4078"/>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воспитания обучающихся с умственной отсталостью</w:t>
      </w:r>
    </w:p>
    <w:p w:rsidR="009D0321" w:rsidRPr="009D0321" w:rsidRDefault="009D0321" w:rsidP="009D0321">
      <w:pPr>
        <w:widowControl w:val="0"/>
        <w:tabs>
          <w:tab w:val="left" w:pos="4078"/>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(интеллектуальными нарушениями) предусматривает формирование духовно-нравственного уклада школьной жизни, обеспечивающего создание соответствующей социальной среды для развития обучающихся и включающую игровую, познавательную, спортивно-оздоровительную, социально значимую и другую деятельность школьников. Программа направлена на обеспечение духовно - нравственного развития и</w:t>
      </w:r>
      <w:r w:rsidRPr="009D0321">
        <w:rPr>
          <w:rFonts w:ascii="Times New Roman" w:eastAsia="Times New Roman" w:hAnsi="Times New Roman" w:cs="Times New Roman"/>
          <w:color w:val="000000"/>
          <w:sz w:val="24"/>
          <w:szCs w:val="20"/>
          <w:lang w:eastAsia="ru-RU"/>
        </w:rPr>
        <w:tab/>
        <w:t>воспитания, социализации, дополнительного образования, формирование культуры здорового и безопасного образа жизни обучающихся. Для обучающихся с умственной отсталостью предметом специального формирования является закрепление социально приемлемых форм поведения, освоение норм поведения, принятых в обществе, формирование нравственных установок и ценностных ориентиров, направленных на успешную адаптацию обучающегося в современное общество. Данные установки должны многократно закрепляться в активной практической деятельности ребенка с использованием моделирования жизненных ситуаций, тематических игр, практической деятельности разной направленности и др. Другой особенностью реализации программы воспитательной работы является ведущая роль педагога в связи с низкой способностью детей с умеренной, тяжелой и глубокой умственной отсталостью (интеллектуальными нарушениями) тяжелыми множественными нарушениями развития  к самостоятельности и самоорганизации собственной деятельности, а также сниженной критичностью и способности адекватно оценивать свои поступки и поступки других людей. Для учащихся с умственной отсталостью, проводится целенаправленное формирование устойчивых представлений ребенка о поведении в обществе, нравственности, человечности, отношениями между людьми, обращении с домашними питомцами.</w:t>
      </w:r>
    </w:p>
    <w:p w:rsidR="009D0321" w:rsidRPr="009D0321" w:rsidRDefault="009D0321" w:rsidP="009D0321">
      <w:pPr>
        <w:widowControl w:val="0"/>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Освоение данных норм и представлений достигается путем многократных повторений и закрепления на конкретных примерах, доступных для понимания ребенку. Примеры поведения взрослых, педагогов, родителей, их поступки, ценности и оценки способствуют формированию форм нормативного поведения ребенка с умственной отсталостью. Используются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Для этого необходимо формировать и </w:t>
      </w:r>
      <w:r w:rsidRPr="009D0321">
        <w:rPr>
          <w:rFonts w:ascii="Times New Roman" w:eastAsia="Times New Roman" w:hAnsi="Times New Roman" w:cs="Times New Roman"/>
          <w:color w:val="000000"/>
          <w:sz w:val="24"/>
          <w:szCs w:val="20"/>
          <w:lang w:eastAsia="ru-RU"/>
        </w:rPr>
        <w:lastRenderedPageBreak/>
        <w:t>стимулировать стремление ребенка включиться в посильное решение проблем школьного коллектива, своей семьи, города, района, участвовать в совместной общественно полезной деятельности детей и взрослых. Программа воспитательной работы реализуется на основе тесного сотрудничества всех систем образовательной организации: педагогической, дефектологической, логопедической, психологической, социально-педагогической. Процесс воспитания в образовательной организации основывается на следующих принципах построения взаимодействия педагогов и обучающихся:</w:t>
      </w:r>
    </w:p>
    <w:p w:rsidR="009D0321" w:rsidRPr="009D0321" w:rsidRDefault="009D0321" w:rsidP="009D0321">
      <w:pPr>
        <w:widowControl w:val="0"/>
        <w:spacing w:after="37" w:line="28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-неукоснительное соблюдение законности и прав семьи и ребенка</w:t>
      </w:r>
    </w:p>
    <w:p w:rsidR="009D0321" w:rsidRPr="009D0321" w:rsidRDefault="009D0321" w:rsidP="009D0321">
      <w:pPr>
        <w:widowControl w:val="0"/>
        <w:spacing w:after="8" w:line="280"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-соблюдения конфиденциальности информации о ребенке и семье</w:t>
      </w:r>
    </w:p>
    <w:p w:rsidR="009D0321" w:rsidRPr="009D0321" w:rsidRDefault="009D0321" w:rsidP="009D0321">
      <w:pPr>
        <w:widowControl w:val="0"/>
        <w:tabs>
          <w:tab w:val="left" w:pos="853"/>
        </w:tabs>
        <w:spacing w:after="0" w:line="317"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-приоритета безопасности ребенка при нахождении в образовательной организации</w:t>
      </w:r>
    </w:p>
    <w:p w:rsidR="009D0321" w:rsidRPr="009D0321" w:rsidRDefault="009D0321" w:rsidP="009D032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-ориентирование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9D0321" w:rsidRPr="009D0321" w:rsidRDefault="009D0321" w:rsidP="009D032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9D0321" w:rsidRPr="009D0321" w:rsidRDefault="009D0321" w:rsidP="009D032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Цель и задачи воспитания в соответствии с Концепцией духовно-нравственного воспитания российских школьников,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определена общая цель воспитания в общеобразовательной организации - личностное развитие школьников, проявляющееся:</w:t>
      </w:r>
    </w:p>
    <w:p w:rsidR="009D0321" w:rsidRPr="009D0321" w:rsidRDefault="009D0321" w:rsidP="009D0321">
      <w:pPr>
        <w:widowControl w:val="0"/>
        <w:tabs>
          <w:tab w:val="left" w:pos="927"/>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1)в усвоении ими знаний основных норм, которые общество выработало на основе этих ценностей (то есть, в усвоении ими социально значимых знаний);</w:t>
      </w:r>
    </w:p>
    <w:p w:rsidR="009D0321" w:rsidRPr="009D0321" w:rsidRDefault="009D0321" w:rsidP="009D0321">
      <w:pPr>
        <w:widowControl w:val="0"/>
        <w:tabs>
          <w:tab w:val="left" w:pos="922"/>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2)в развитии их позитивного отношения к этим общественным ценностям (то есть в развитии их социально значимых отношений);</w:t>
      </w:r>
    </w:p>
    <w:p w:rsidR="009D0321" w:rsidRPr="009D0321" w:rsidRDefault="009D0321" w:rsidP="009D0321">
      <w:pPr>
        <w:widowControl w:val="0"/>
        <w:tabs>
          <w:tab w:val="left" w:pos="937"/>
        </w:tabs>
        <w:spacing w:after="0" w:line="322" w:lineRule="exact"/>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3)в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D0321" w:rsidRPr="009D0321" w:rsidRDefault="009D0321" w:rsidP="009D0321">
      <w:pPr>
        <w:widowControl w:val="0"/>
        <w:tabs>
          <w:tab w:val="left" w:pos="6486"/>
        </w:tabs>
        <w:spacing w:after="0" w:line="322" w:lineRule="exact"/>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Цель ориентирует педагогов не столько на обеспечение соответствия личности ребенка единому уровню воспитанности, сколько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w:t>
      </w:r>
      <w:r w:rsidRPr="009D0321">
        <w:rPr>
          <w:rFonts w:ascii="Times New Roman" w:eastAsia="Times New Roman" w:hAnsi="Times New Roman" w:cs="Times New Roman"/>
          <w:color w:val="000000"/>
          <w:sz w:val="24"/>
          <w:szCs w:val="20"/>
          <w:lang w:eastAsia="ru-RU"/>
        </w:rPr>
        <w:lastRenderedPageBreak/>
        <w:t>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rsidR="009D0321" w:rsidRPr="009D0321" w:rsidRDefault="009D0321" w:rsidP="009D0321">
      <w:pPr>
        <w:widowControl w:val="0"/>
        <w:tabs>
          <w:tab w:val="left" w:pos="6486"/>
        </w:tabs>
        <w:spacing w:after="0" w:line="240" w:lineRule="auto"/>
        <w:ind w:right="180"/>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К наиболее важным из них относятся следующие:</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быть любящим, послушным и  отзывчивым сыном (дочерью), братом (сестрой), внуком (внучкой);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уважать старших и заботиться о младших членах семьи; выполнять посильную для ребёнка домашнюю работу, помогая старшим;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знать и любить свою Родину - свой родной дом, двор, улицу, город, село, свою страну;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подкармливать птиц в морозные зимы;</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не засорять бытовым мусором улицы, леса, водоёмы);</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проявлять миролюбие — не затевать конфликтов и стремиться решать спорные вопросы, не прибегая к силе;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стремиться узнавать что-то новое, проявлять любознательность, ценить знания; быть вежливым и опрятным, скромным и приветливым;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соблюдать правила личной гигиены, режим дня, вести здоровый образ жизни; уметь сопереживать, проявлять сострадание к попавшим в беду;</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стремиться устанавливать хорошие отношения с другими людьми;</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уметь прощать обиды, защищать слабых, по мере возможности помогать нуждающимся в этом людям; </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быть уверенным в себе, открытым и общительным, не стесняться быть в чём-то непохожим на других ребят;</w:t>
      </w:r>
    </w:p>
    <w:p w:rsidR="009D0321" w:rsidRPr="009D0321" w:rsidRDefault="009D0321" w:rsidP="009D0321">
      <w:pPr>
        <w:widowControl w:val="0"/>
        <w:tabs>
          <w:tab w:val="left" w:pos="6486"/>
        </w:tabs>
        <w:spacing w:after="0" w:line="240" w:lineRule="auto"/>
        <w:ind w:right="180"/>
        <w:jc w:val="both"/>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 xml:space="preserve"> уметь ставить перед собой цели и проявлять инициативу, отстаивать своё мнение и действовать самостоятельно, без помощи старших.</w:t>
      </w:r>
    </w:p>
    <w:p w:rsidR="009D0321" w:rsidRPr="009D0321" w:rsidRDefault="009D0321" w:rsidP="009D0321">
      <w:pPr>
        <w:spacing w:after="0" w:line="240" w:lineRule="auto"/>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5. Условия реализации СИПР.</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Целью организации индивидуального обучения на дому детей является обеспечение</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исполнения ст. 5, 17 ФЗ РФ от 29.12.2012 года "Об образовании в Российской Федерации"  и освоения образовательных программ в рамках государственного стандарта обучающимися, которые по причине болезни не могут посещать занятия в общеобразовательном учреждении. Дети с ограниченными возможностями здоровья могут овладеть базовым компонентом программы лишь в условиях максимальной индивидуализации обучения. Это предполагает наличие гибкого учебного плана, позволяющего учитывать специфику нарушений, наличие программы, адаптированной для индивидуального обучения.</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Данная форма обучения определяется на основании заявления родителей и наличия справки об имеющемся заболевании. </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Индивидуальный учебный план составлен для Махмудова </w:t>
      </w:r>
      <w:proofErr w:type="spellStart"/>
      <w:r w:rsidRPr="009D0321">
        <w:rPr>
          <w:rFonts w:ascii="Times New Roman" w:eastAsia="Times New Roman" w:hAnsi="Times New Roman" w:cs="Times New Roman"/>
          <w:sz w:val="24"/>
          <w:szCs w:val="24"/>
          <w:lang w:eastAsia="ru-RU"/>
        </w:rPr>
        <w:t>Юнусфенди</w:t>
      </w:r>
      <w:proofErr w:type="spellEnd"/>
      <w:r w:rsidRPr="009D0321">
        <w:rPr>
          <w:rFonts w:ascii="Times New Roman" w:eastAsia="Times New Roman" w:hAnsi="Times New Roman" w:cs="Times New Roman"/>
          <w:sz w:val="24"/>
          <w:szCs w:val="24"/>
          <w:lang w:eastAsia="ru-RU"/>
        </w:rPr>
        <w:t xml:space="preserve">  индивидуально по расписанию с посещением на дому учителем. В плане при распределении нагрузки на предметы учтены заболевания, физиологические и психические особенности  ребенка, обучающегося на дому. </w:t>
      </w:r>
    </w:p>
    <w:p w:rsidR="009D0321" w:rsidRPr="009D0321" w:rsidRDefault="009D0321" w:rsidP="009D0321">
      <w:pPr>
        <w:spacing w:after="0" w:line="240" w:lineRule="auto"/>
        <w:jc w:val="both"/>
        <w:rPr>
          <w:rFonts w:ascii="Times New Roman" w:eastAsia="Times New Roman" w:hAnsi="Times New Roman" w:cs="Times New Roman"/>
          <w:color w:val="FF0000"/>
          <w:sz w:val="24"/>
          <w:szCs w:val="24"/>
          <w:lang w:eastAsia="ru-RU"/>
        </w:rPr>
      </w:pPr>
      <w:r w:rsidRPr="009D0321">
        <w:rPr>
          <w:rFonts w:ascii="Times New Roman" w:eastAsia="Times New Roman" w:hAnsi="Times New Roman" w:cs="Times New Roman"/>
          <w:sz w:val="24"/>
          <w:szCs w:val="24"/>
          <w:lang w:eastAsia="ru-RU"/>
        </w:rPr>
        <w:t xml:space="preserve">   Индивидуальный учебный п</w:t>
      </w:r>
      <w:r w:rsidR="00497209">
        <w:rPr>
          <w:rFonts w:ascii="Times New Roman" w:eastAsia="Times New Roman" w:hAnsi="Times New Roman" w:cs="Times New Roman"/>
          <w:sz w:val="24"/>
          <w:szCs w:val="24"/>
          <w:lang w:eastAsia="ru-RU"/>
        </w:rPr>
        <w:t>лан рассчитан для обучающегося 9</w:t>
      </w:r>
      <w:r w:rsidRPr="009D0321">
        <w:rPr>
          <w:rFonts w:ascii="Times New Roman" w:eastAsia="Times New Roman" w:hAnsi="Times New Roman" w:cs="Times New Roman"/>
          <w:sz w:val="24"/>
          <w:szCs w:val="24"/>
          <w:lang w:eastAsia="ru-RU"/>
        </w:rPr>
        <w:t xml:space="preserve"> клас</w:t>
      </w:r>
      <w:r w:rsidR="00497209">
        <w:rPr>
          <w:rFonts w:ascii="Times New Roman" w:eastAsia="Times New Roman" w:hAnsi="Times New Roman" w:cs="Times New Roman"/>
          <w:sz w:val="24"/>
          <w:szCs w:val="24"/>
          <w:lang w:eastAsia="ru-RU"/>
        </w:rPr>
        <w:t>са на 21 недельный час (очно- 12 часов, заочно- 9</w:t>
      </w:r>
      <w:r w:rsidRPr="009D0321">
        <w:rPr>
          <w:rFonts w:ascii="Times New Roman" w:eastAsia="Times New Roman" w:hAnsi="Times New Roman" w:cs="Times New Roman"/>
          <w:sz w:val="24"/>
          <w:szCs w:val="24"/>
          <w:lang w:eastAsia="ru-RU"/>
        </w:rPr>
        <w:t xml:space="preserve"> часов). Уроки могут быть как менее  продолжительными (20-25 минут), так и  до 40 минут. Все зависит от  состояния здоровья ребенка. В день у </w:t>
      </w:r>
      <w:r w:rsidRPr="009D0321">
        <w:rPr>
          <w:rFonts w:ascii="Times New Roman" w:eastAsia="Times New Roman" w:hAnsi="Times New Roman" w:cs="Times New Roman"/>
          <w:sz w:val="24"/>
          <w:szCs w:val="24"/>
          <w:lang w:eastAsia="ru-RU"/>
        </w:rPr>
        <w:lastRenderedPageBreak/>
        <w:t xml:space="preserve">ребенка не больше 3 предметов. Учебный план предусматривает пятидневный режим работы. </w:t>
      </w:r>
    </w:p>
    <w:p w:rsidR="009D0321" w:rsidRPr="009D0321" w:rsidRDefault="009D0321" w:rsidP="009D0321">
      <w:pPr>
        <w:spacing w:after="0" w:line="240" w:lineRule="auto"/>
        <w:rPr>
          <w:rFonts w:ascii="Times New Roman" w:eastAsia="Calibri" w:hAnsi="Times New Roman" w:cs="Times New Roman"/>
          <w:b/>
          <w:sz w:val="24"/>
          <w:szCs w:val="24"/>
        </w:rPr>
      </w:pPr>
    </w:p>
    <w:p w:rsidR="009D0321" w:rsidRPr="009D0321" w:rsidRDefault="009D0321" w:rsidP="009D0321">
      <w:pPr>
        <w:spacing w:after="0" w:line="240" w:lineRule="auto"/>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6. Специалисты, участвующие в реализации СИПР.</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В разработке и реализации </w:t>
      </w:r>
      <w:r w:rsidRPr="009D0321">
        <w:rPr>
          <w:rFonts w:ascii="Times New Roman" w:eastAsia="Times New Roman" w:hAnsi="Times New Roman" w:cs="Times New Roman"/>
          <w:iCs/>
          <w:sz w:val="24"/>
          <w:szCs w:val="24"/>
          <w:lang w:eastAsia="ru-RU"/>
        </w:rPr>
        <w:t>СИПР участвуют специалисты</w:t>
      </w:r>
      <w:r w:rsidRPr="009D0321">
        <w:rPr>
          <w:rFonts w:ascii="Times New Roman" w:eastAsia="Times New Roman" w:hAnsi="Times New Roman" w:cs="Times New Roman"/>
          <w:sz w:val="24"/>
          <w:szCs w:val="24"/>
          <w:lang w:eastAsia="ru-RU"/>
        </w:rPr>
        <w:t xml:space="preserve">: </w:t>
      </w:r>
    </w:p>
    <w:p w:rsidR="009D0321" w:rsidRPr="009D0321" w:rsidRDefault="009D0321" w:rsidP="009D0321">
      <w:pPr>
        <w:numPr>
          <w:ilvl w:val="1"/>
          <w:numId w:val="4"/>
        </w:num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-учитель индивидуального обучения – Панасюк И.М.</w:t>
      </w:r>
    </w:p>
    <w:p w:rsidR="009D0321" w:rsidRPr="009D0321" w:rsidRDefault="009D0321" w:rsidP="009D0321">
      <w:pPr>
        <w:numPr>
          <w:ilvl w:val="1"/>
          <w:numId w:val="4"/>
        </w:num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учитель индивидуального обучения- Лебединская А.А.</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            -педагог – психолог-  Панасюк И.М.</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p>
    <w:p w:rsidR="009D0321" w:rsidRPr="009D0321" w:rsidRDefault="009D0321" w:rsidP="009D0321">
      <w:pPr>
        <w:spacing w:after="0" w:line="240" w:lineRule="auto"/>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7. Программа сотрудничества специалистов с семьей обучающегося.</w:t>
      </w:r>
    </w:p>
    <w:p w:rsidR="009D0321" w:rsidRPr="009D0321" w:rsidRDefault="009D0321" w:rsidP="009D0321">
      <w:pPr>
        <w:widowControl w:val="0"/>
        <w:spacing w:after="0" w:line="240" w:lineRule="auto"/>
        <w:rPr>
          <w:rFonts w:ascii="Times New Roman" w:eastAsia="Times New Roman" w:hAnsi="Times New Roman" w:cs="Times New Roman"/>
          <w:color w:val="000000"/>
          <w:sz w:val="24"/>
          <w:szCs w:val="20"/>
          <w:lang w:eastAsia="ru-RU"/>
        </w:rPr>
      </w:pPr>
      <w:r w:rsidRPr="009D0321">
        <w:rPr>
          <w:rFonts w:ascii="Times New Roman" w:eastAsia="Times New Roman" w:hAnsi="Times New Roman" w:cs="Times New Roman"/>
          <w:color w:val="000000"/>
          <w:sz w:val="24"/>
          <w:szCs w:val="20"/>
          <w:lang w:eastAsia="ru-RU"/>
        </w:rPr>
        <w:t>Программа сотрудничества с семьей обучающегося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w:t>
      </w:r>
    </w:p>
    <w:tbl>
      <w:tblPr>
        <w:tblStyle w:val="11"/>
        <w:tblW w:w="0" w:type="auto"/>
        <w:tblInd w:w="0" w:type="dxa"/>
        <w:tblLook w:val="04A0" w:firstRow="1" w:lastRow="0" w:firstColumn="1" w:lastColumn="0" w:noHBand="0" w:noVBand="1"/>
      </w:tblPr>
      <w:tblGrid>
        <w:gridCol w:w="4785"/>
        <w:gridCol w:w="4786"/>
      </w:tblGrid>
      <w:tr w:rsidR="009D0321" w:rsidRPr="009D0321" w:rsidTr="009D0321">
        <w:tc>
          <w:tcPr>
            <w:tcW w:w="4785" w:type="dxa"/>
            <w:tcBorders>
              <w:top w:val="single" w:sz="4" w:space="0" w:color="auto"/>
              <w:left w:val="single" w:sz="4" w:space="0" w:color="auto"/>
              <w:bottom w:val="single" w:sz="4" w:space="0" w:color="auto"/>
              <w:right w:val="single" w:sz="4" w:space="0" w:color="auto"/>
            </w:tcBorders>
            <w:vAlign w:val="bottom"/>
            <w:hideMark/>
          </w:tcPr>
          <w:p w:rsidR="009D0321" w:rsidRPr="009D0321" w:rsidRDefault="009D0321" w:rsidP="009D0321">
            <w:pPr>
              <w:spacing w:line="280" w:lineRule="exact"/>
              <w:jc w:val="center"/>
              <w:rPr>
                <w:rFonts w:ascii="Times New Roman" w:hAnsi="Times New Roman"/>
                <w:sz w:val="24"/>
              </w:rPr>
            </w:pPr>
            <w:r w:rsidRPr="009D0321">
              <w:rPr>
                <w:rFonts w:ascii="Times New Roman" w:hAnsi="Times New Roman"/>
                <w:sz w:val="24"/>
              </w:rPr>
              <w:t>Задачи</w:t>
            </w:r>
          </w:p>
        </w:tc>
        <w:tc>
          <w:tcPr>
            <w:tcW w:w="4786" w:type="dxa"/>
            <w:tcBorders>
              <w:top w:val="single" w:sz="4" w:space="0" w:color="auto"/>
              <w:left w:val="single" w:sz="4" w:space="0" w:color="auto"/>
              <w:bottom w:val="single" w:sz="4" w:space="0" w:color="auto"/>
              <w:right w:val="single" w:sz="4" w:space="0" w:color="auto"/>
            </w:tcBorders>
            <w:vAlign w:val="bottom"/>
            <w:hideMark/>
          </w:tcPr>
          <w:p w:rsidR="009D0321" w:rsidRPr="009D0321" w:rsidRDefault="009D0321" w:rsidP="009D0321">
            <w:pPr>
              <w:spacing w:line="280" w:lineRule="exact"/>
              <w:jc w:val="center"/>
              <w:rPr>
                <w:rFonts w:ascii="Times New Roman" w:hAnsi="Times New Roman"/>
                <w:sz w:val="24"/>
              </w:rPr>
            </w:pPr>
            <w:r w:rsidRPr="009D0321">
              <w:rPr>
                <w:rFonts w:ascii="Times New Roman" w:hAnsi="Times New Roman"/>
                <w:sz w:val="24"/>
              </w:rPr>
              <w:t>Возможные мероприятия</w:t>
            </w:r>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Психологическая поддержка семьи</w:t>
            </w:r>
          </w:p>
        </w:tc>
        <w:tc>
          <w:tcPr>
            <w:tcW w:w="478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 xml:space="preserve">Тренинги, </w:t>
            </w:r>
            <w:proofErr w:type="spellStart"/>
            <w:r w:rsidRPr="009D0321">
              <w:rPr>
                <w:rFonts w:ascii="Times New Roman" w:hAnsi="Times New Roman"/>
                <w:sz w:val="24"/>
              </w:rPr>
              <w:t>психокоррекционные</w:t>
            </w:r>
            <w:proofErr w:type="spellEnd"/>
            <w:r w:rsidRPr="009D0321">
              <w:rPr>
                <w:rFonts w:ascii="Times New Roman" w:hAnsi="Times New Roman"/>
                <w:sz w:val="24"/>
              </w:rPr>
              <w:t xml:space="preserve"> занятия, индивидуальные консультации с психологом</w:t>
            </w:r>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line="374" w:lineRule="exact"/>
              <w:rPr>
                <w:rFonts w:ascii="Times New Roman" w:hAnsi="Times New Roman"/>
                <w:sz w:val="24"/>
              </w:rPr>
            </w:pPr>
            <w:r w:rsidRPr="009D0321">
              <w:rPr>
                <w:rFonts w:ascii="Times New Roman" w:hAnsi="Times New Roman"/>
                <w:sz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478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Индивидуальные консультации родителей (законных представителей) со специалистами, тематические семинары</w:t>
            </w:r>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Обеспечение участия семьи в разработке и реализации СИПР</w:t>
            </w:r>
          </w:p>
        </w:tc>
        <w:tc>
          <w:tcPr>
            <w:tcW w:w="478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line="374" w:lineRule="exact"/>
              <w:rPr>
                <w:rFonts w:ascii="Times New Roman" w:hAnsi="Times New Roman"/>
                <w:sz w:val="24"/>
              </w:rPr>
            </w:pPr>
            <w:r w:rsidRPr="009D0321">
              <w:rPr>
                <w:rFonts w:ascii="Times New Roman" w:hAnsi="Times New Roman"/>
                <w:sz w:val="24"/>
              </w:rPr>
              <w:t>Договор о сотрудничестве (образовании) между родителями (законными представителями) и  образовательной организацией;</w:t>
            </w:r>
          </w:p>
          <w:p w:rsidR="009D0321" w:rsidRPr="009D0321" w:rsidRDefault="009D0321" w:rsidP="009D0321">
            <w:pPr>
              <w:spacing w:line="374" w:lineRule="exact"/>
              <w:rPr>
                <w:rFonts w:ascii="Times New Roman" w:hAnsi="Times New Roman"/>
                <w:sz w:val="24"/>
              </w:rPr>
            </w:pPr>
            <w:r w:rsidRPr="009D0321">
              <w:rPr>
                <w:rFonts w:ascii="Times New Roman" w:hAnsi="Times New Roman"/>
                <w:sz w:val="24"/>
              </w:rPr>
              <w:t>убеждение родителей (законных представителей) в необходимости их участия в разработке СИПР в интересах обучающегося;</w:t>
            </w:r>
          </w:p>
          <w:p w:rsidR="009D0321" w:rsidRPr="009D0321" w:rsidRDefault="009D0321" w:rsidP="009D0321">
            <w:pPr>
              <w:spacing w:line="374" w:lineRule="exact"/>
              <w:rPr>
                <w:rFonts w:ascii="Times New Roman" w:hAnsi="Times New Roman"/>
                <w:sz w:val="24"/>
              </w:rPr>
            </w:pPr>
            <w:r w:rsidRPr="009D0321">
              <w:rPr>
                <w:rFonts w:ascii="Times New Roman" w:hAnsi="Times New Roman"/>
                <w:sz w:val="24"/>
              </w:rPr>
              <w:t>посещение родителями (законными</w:t>
            </w:r>
          </w:p>
          <w:p w:rsidR="009D0321" w:rsidRPr="009D0321" w:rsidRDefault="009D0321" w:rsidP="009D0321">
            <w:pPr>
              <w:rPr>
                <w:rFonts w:ascii="Times New Roman" w:hAnsi="Times New Roman"/>
                <w:sz w:val="24"/>
                <w:szCs w:val="24"/>
              </w:rPr>
            </w:pPr>
            <w:r w:rsidRPr="009D0321">
              <w:rPr>
                <w:rFonts w:ascii="Times New Roman" w:hAnsi="Times New Roman"/>
                <w:sz w:val="24"/>
              </w:rPr>
              <w:t>представителями) уроков (занятий)</w:t>
            </w:r>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Обеспечение единства требований к обучающемуся в семье и в образовательной организации</w:t>
            </w:r>
          </w:p>
        </w:tc>
        <w:tc>
          <w:tcPr>
            <w:tcW w:w="478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9D0321">
              <w:rPr>
                <w:rFonts w:ascii="Times New Roman" w:hAnsi="Times New Roman"/>
                <w:sz w:val="24"/>
              </w:rPr>
              <w:t>визитирование</w:t>
            </w:r>
            <w:proofErr w:type="spellEnd"/>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478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spacing w:line="370" w:lineRule="exact"/>
              <w:rPr>
                <w:rFonts w:ascii="Times New Roman" w:hAnsi="Times New Roman"/>
                <w:sz w:val="24"/>
              </w:rPr>
            </w:pPr>
            <w:r w:rsidRPr="009D0321">
              <w:rPr>
                <w:rFonts w:ascii="Times New Roman" w:hAnsi="Times New Roman"/>
                <w:sz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w:t>
            </w:r>
          </w:p>
          <w:p w:rsidR="009D0321" w:rsidRPr="009D0321" w:rsidRDefault="009D0321" w:rsidP="009D0321">
            <w:pPr>
              <w:rPr>
                <w:rFonts w:ascii="Times New Roman" w:hAnsi="Times New Roman"/>
                <w:sz w:val="24"/>
                <w:szCs w:val="24"/>
              </w:rPr>
            </w:pPr>
          </w:p>
        </w:tc>
      </w:tr>
      <w:tr w:rsidR="009D0321" w:rsidRPr="009D0321" w:rsidTr="009D0321">
        <w:tc>
          <w:tcPr>
            <w:tcW w:w="478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sz w:val="24"/>
                <w:szCs w:val="24"/>
              </w:rPr>
            </w:pPr>
            <w:r w:rsidRPr="009D0321">
              <w:rPr>
                <w:rFonts w:ascii="Times New Roman" w:hAnsi="Times New Roman"/>
                <w:sz w:val="24"/>
              </w:rPr>
              <w:t xml:space="preserve">Организация участия родителей (законных </w:t>
            </w:r>
            <w:r w:rsidRPr="009D0321">
              <w:rPr>
                <w:rFonts w:ascii="Times New Roman" w:hAnsi="Times New Roman"/>
                <w:sz w:val="24"/>
              </w:rPr>
              <w:lastRenderedPageBreak/>
              <w:t>представителей) во внеурочных мероприятиях</w:t>
            </w:r>
          </w:p>
        </w:tc>
        <w:tc>
          <w:tcPr>
            <w:tcW w:w="4786"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pacing w:line="374" w:lineRule="exact"/>
              <w:rPr>
                <w:rFonts w:ascii="Times New Roman" w:hAnsi="Times New Roman"/>
                <w:sz w:val="24"/>
              </w:rPr>
            </w:pPr>
            <w:r w:rsidRPr="009D0321">
              <w:rPr>
                <w:rFonts w:ascii="Times New Roman" w:hAnsi="Times New Roman"/>
                <w:sz w:val="24"/>
              </w:rPr>
              <w:lastRenderedPageBreak/>
              <w:t xml:space="preserve">Привлечение родителей (законных </w:t>
            </w:r>
            <w:r w:rsidRPr="009D0321">
              <w:rPr>
                <w:rFonts w:ascii="Times New Roman" w:hAnsi="Times New Roman"/>
                <w:sz w:val="24"/>
              </w:rPr>
              <w:lastRenderedPageBreak/>
              <w:t>представителей) к планированию мероприятий; анонсы запланированных внеурочных мероприятий;</w:t>
            </w:r>
          </w:p>
          <w:p w:rsidR="009D0321" w:rsidRPr="009D0321" w:rsidRDefault="009D0321" w:rsidP="009D0321">
            <w:pPr>
              <w:rPr>
                <w:rFonts w:ascii="Times New Roman" w:hAnsi="Times New Roman"/>
                <w:sz w:val="24"/>
                <w:szCs w:val="24"/>
              </w:rPr>
            </w:pPr>
            <w:r w:rsidRPr="009D0321">
              <w:rPr>
                <w:rFonts w:ascii="Times New Roman" w:hAnsi="Times New Roman"/>
                <w:sz w:val="24"/>
              </w:rPr>
              <w:t>поощрение активных родителей (законных представителей).</w:t>
            </w:r>
          </w:p>
        </w:tc>
      </w:tr>
    </w:tbl>
    <w:p w:rsidR="009D0321" w:rsidRPr="009D0321" w:rsidRDefault="009D0321" w:rsidP="009D0321">
      <w:pPr>
        <w:rPr>
          <w:rFonts w:ascii="Times New Roman" w:eastAsia="Calibri" w:hAnsi="Times New Roman" w:cs="Times New Roman"/>
          <w:b/>
          <w:sz w:val="24"/>
          <w:szCs w:val="24"/>
        </w:rPr>
      </w:pPr>
    </w:p>
    <w:p w:rsidR="009D0321" w:rsidRPr="009D0321" w:rsidRDefault="009D0321" w:rsidP="009D0321">
      <w:pPr>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8. Перечень необходимых технических средств общего и индивидуального назначения, дидактических материалов.</w:t>
      </w:r>
    </w:p>
    <w:p w:rsidR="009D0321" w:rsidRPr="009D0321" w:rsidRDefault="009D0321" w:rsidP="009D0321">
      <w:pPr>
        <w:spacing w:after="0" w:line="240" w:lineRule="auto"/>
        <w:jc w:val="both"/>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iCs/>
          <w:sz w:val="24"/>
          <w:szCs w:val="24"/>
          <w:lang w:eastAsia="ru-RU"/>
        </w:rPr>
        <w:t xml:space="preserve">Особые образовательные потребности </w:t>
      </w:r>
      <w:r w:rsidRPr="009D0321">
        <w:rPr>
          <w:rFonts w:ascii="Times New Roman" w:eastAsia="Times New Roman" w:hAnsi="Times New Roman" w:cs="Times New Roman"/>
          <w:sz w:val="24"/>
          <w:szCs w:val="24"/>
          <w:lang w:eastAsia="ru-RU"/>
        </w:rPr>
        <w:t xml:space="preserve">обучающихся с умственной отсталостью (интеллектуальными нарушениями) обусловливают необходимость специального подбора </w:t>
      </w:r>
      <w:r w:rsidRPr="009D0321">
        <w:rPr>
          <w:rFonts w:ascii="Times New Roman" w:eastAsia="Times New Roman" w:hAnsi="Times New Roman" w:cs="Times New Roman"/>
          <w:iCs/>
          <w:sz w:val="24"/>
          <w:szCs w:val="24"/>
          <w:lang w:eastAsia="ru-RU"/>
        </w:rPr>
        <w:t>учебного и дидактического материала</w:t>
      </w:r>
      <w:r w:rsidRPr="009D0321">
        <w:rPr>
          <w:rFonts w:ascii="Times New Roman" w:eastAsia="Times New Roman" w:hAnsi="Times New Roman" w:cs="Times New Roman"/>
          <w:sz w:val="24"/>
          <w:szCs w:val="24"/>
          <w:lang w:eastAsia="ru-RU"/>
        </w:rPr>
        <w:t xml:space="preserve"> (преимущественное использование натуральной и иллюстративной наглядности).</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В качестве средств для выполнения заданий  подобраны материалы для стимуляции тактильного, зрительного слухового восприятия – это яркие, необычные, интересные пособия, изготовленные своими руками, или заводские игрушки (резиновые, шероховатые, мягкие, с «колючками»; с деталями, которые возможно снять и рассмотреть, звенящие, заводные и многие другие; наборы предметных картинок, наборы сюжетных картинок, настольные развивающие игры; нитки (разные виды, ткани разных сортов, природные материалы (засушенные листья, шишки, желуди, скорлупа грецкого ореха и т.д.). </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Используется оборудование для проведения предметно-практических упражнений (ножницы, бумага и картон цветные, клей, краски, кисточки, пластилин или масса для лепки и т.п.). </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Модели и натуральный ряд: муляжи фруктов, ягод, грибов и овощей; гербарии; модели фигур человека, животных, растений, посуды, бытовых приборов, мебели и пр. </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Конструкторы: квартира, дом, город, ферма, водоем и т.д. </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Используются доступные ребенку музыкальные инструменты ( свистульки, деревянные ложки и др.).</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В качестве средств для выполнения заданий  подобраны материалы, которые развивают сенсорную сферу ребенка: массажный аппликатор для пальчиковой гимнастики, кисточка с перьями, ворсовая щеточка для расслабления мелких мышц пальцев, ручной </w:t>
      </w:r>
      <w:proofErr w:type="spellStart"/>
      <w:r w:rsidRPr="009D0321">
        <w:rPr>
          <w:rFonts w:ascii="Times New Roman" w:eastAsia="Times New Roman" w:hAnsi="Times New Roman" w:cs="Times New Roman"/>
          <w:sz w:val="24"/>
          <w:szCs w:val="24"/>
          <w:lang w:eastAsia="ru-RU"/>
        </w:rPr>
        <w:t>массажер</w:t>
      </w:r>
      <w:proofErr w:type="spellEnd"/>
      <w:r w:rsidRPr="009D0321">
        <w:rPr>
          <w:rFonts w:ascii="Times New Roman" w:eastAsia="Times New Roman" w:hAnsi="Times New Roman" w:cs="Times New Roman"/>
          <w:sz w:val="24"/>
          <w:szCs w:val="24"/>
          <w:lang w:eastAsia="ru-RU"/>
        </w:rPr>
        <w:t xml:space="preserve"> для расслабления мышечной мускулатуры тела, </w:t>
      </w:r>
      <w:proofErr w:type="spellStart"/>
      <w:r w:rsidRPr="009D0321">
        <w:rPr>
          <w:rFonts w:ascii="Times New Roman" w:eastAsia="Times New Roman" w:hAnsi="Times New Roman" w:cs="Times New Roman"/>
          <w:sz w:val="24"/>
          <w:szCs w:val="24"/>
          <w:lang w:eastAsia="ru-RU"/>
        </w:rPr>
        <w:t>гелевая</w:t>
      </w:r>
      <w:proofErr w:type="spellEnd"/>
      <w:r w:rsidRPr="009D0321">
        <w:rPr>
          <w:rFonts w:ascii="Times New Roman" w:eastAsia="Times New Roman" w:hAnsi="Times New Roman" w:cs="Times New Roman"/>
          <w:sz w:val="24"/>
          <w:szCs w:val="24"/>
          <w:lang w:eastAsia="ru-RU"/>
        </w:rPr>
        <w:t xml:space="preserve"> игрушка для развития кистей рук, шарик с жесткой, шероховатой поверхностью  и колючками для развития тактильных ощущений, ткани, меховые шарики, лоскутки и т. д.</w:t>
      </w:r>
    </w:p>
    <w:p w:rsidR="009D0321" w:rsidRPr="009D0321" w:rsidRDefault="009D0321" w:rsidP="009D0321">
      <w:pPr>
        <w:spacing w:after="0" w:line="240" w:lineRule="auto"/>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 xml:space="preserve">Применяется полифункциональное игровое оборудование -  мячи, кубики, пирамидки,  </w:t>
      </w:r>
      <w:proofErr w:type="spellStart"/>
      <w:r w:rsidRPr="009D0321">
        <w:rPr>
          <w:rFonts w:ascii="Times New Roman" w:eastAsia="Times New Roman" w:hAnsi="Times New Roman" w:cs="Times New Roman"/>
          <w:sz w:val="24"/>
          <w:szCs w:val="24"/>
          <w:lang w:eastAsia="ru-RU"/>
        </w:rPr>
        <w:t>пазлы</w:t>
      </w:r>
      <w:proofErr w:type="spellEnd"/>
      <w:r w:rsidRPr="009D0321">
        <w:rPr>
          <w:rFonts w:ascii="Times New Roman" w:eastAsia="Times New Roman" w:hAnsi="Times New Roman" w:cs="Times New Roman"/>
          <w:sz w:val="24"/>
          <w:szCs w:val="24"/>
          <w:lang w:eastAsia="ru-RU"/>
        </w:rPr>
        <w:t>, мозаики, и др.</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Особая организация рабочего места: Во время занятия, отсутствуют посторонние раздражители, соблюдается посильная, дозированная нагрузка, смена видов деятельности в ходе занятия.</w:t>
      </w:r>
    </w:p>
    <w:p w:rsidR="009D0321" w:rsidRPr="009D0321" w:rsidRDefault="009D0321" w:rsidP="009D0321">
      <w:pPr>
        <w:spacing w:after="0" w:line="240" w:lineRule="auto"/>
        <w:jc w:val="both"/>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Инструкции  на уроке краткие, четкие, повторяются 2-3 раза.</w:t>
      </w:r>
    </w:p>
    <w:p w:rsidR="000D4919" w:rsidRDefault="000D4919" w:rsidP="009D0321">
      <w:pPr>
        <w:rPr>
          <w:rFonts w:ascii="Times New Roman" w:eastAsia="Times New Roman" w:hAnsi="Times New Roman" w:cs="Times New Roman"/>
          <w:b/>
          <w:color w:val="000000"/>
          <w:sz w:val="28"/>
          <w:szCs w:val="28"/>
          <w:lang w:eastAsia="ru-RU"/>
        </w:rPr>
      </w:pPr>
    </w:p>
    <w:p w:rsidR="000D4919" w:rsidRDefault="000D4919" w:rsidP="009D0321">
      <w:pPr>
        <w:rPr>
          <w:rFonts w:ascii="Times New Roman" w:eastAsia="Times New Roman" w:hAnsi="Times New Roman" w:cs="Times New Roman"/>
          <w:b/>
          <w:color w:val="000000"/>
          <w:sz w:val="28"/>
          <w:szCs w:val="28"/>
          <w:lang w:eastAsia="ru-RU"/>
        </w:rPr>
      </w:pPr>
    </w:p>
    <w:p w:rsidR="000D4919" w:rsidRDefault="000D4919" w:rsidP="009D0321">
      <w:pPr>
        <w:rPr>
          <w:rFonts w:ascii="Times New Roman" w:eastAsia="Times New Roman" w:hAnsi="Times New Roman" w:cs="Times New Roman"/>
          <w:b/>
          <w:color w:val="000000"/>
          <w:sz w:val="28"/>
          <w:szCs w:val="28"/>
          <w:lang w:eastAsia="ru-RU"/>
        </w:rPr>
      </w:pPr>
    </w:p>
    <w:p w:rsidR="009D0321" w:rsidRPr="009D0321" w:rsidRDefault="009D0321" w:rsidP="009D0321">
      <w:pPr>
        <w:rPr>
          <w:rFonts w:ascii="Times New Roman" w:eastAsia="Times New Roman" w:hAnsi="Times New Roman" w:cs="Times New Roman"/>
          <w:b/>
          <w:color w:val="000000"/>
          <w:sz w:val="28"/>
          <w:szCs w:val="28"/>
          <w:lang w:eastAsia="ru-RU"/>
        </w:rPr>
      </w:pPr>
      <w:r w:rsidRPr="009D0321">
        <w:rPr>
          <w:rFonts w:ascii="Times New Roman" w:eastAsia="Times New Roman" w:hAnsi="Times New Roman" w:cs="Times New Roman"/>
          <w:b/>
          <w:color w:val="000000"/>
          <w:sz w:val="28"/>
          <w:szCs w:val="28"/>
          <w:lang w:eastAsia="ru-RU"/>
        </w:rPr>
        <w:t>9. Средства мониторинга и оценки динамики обучения.</w:t>
      </w:r>
    </w:p>
    <w:p w:rsidR="009D0321" w:rsidRPr="009D0321" w:rsidRDefault="009D0321" w:rsidP="009D0321">
      <w:pPr>
        <w:spacing w:after="0"/>
        <w:jc w:val="both"/>
        <w:rPr>
          <w:rFonts w:ascii="Times New Roman" w:eastAsia="Times New Roman" w:hAnsi="Times New Roman" w:cs="Times New Roman"/>
          <w:color w:val="000000"/>
          <w:sz w:val="24"/>
          <w:szCs w:val="24"/>
          <w:lang w:eastAsia="ru-RU"/>
        </w:rPr>
      </w:pPr>
      <w:r w:rsidRPr="009D0321">
        <w:rPr>
          <w:rFonts w:ascii="Times New Roman" w:eastAsia="Times New Roman" w:hAnsi="Times New Roman" w:cs="Times New Roman"/>
          <w:color w:val="000000"/>
          <w:sz w:val="24"/>
          <w:szCs w:val="24"/>
          <w:lang w:eastAsia="ru-RU"/>
        </w:rPr>
        <w:lastRenderedPageBreak/>
        <w:t xml:space="preserve">Учитель оценивает уровень </w:t>
      </w:r>
      <w:proofErr w:type="spellStart"/>
      <w:r w:rsidRPr="009D0321">
        <w:rPr>
          <w:rFonts w:ascii="Times New Roman" w:eastAsia="Times New Roman" w:hAnsi="Times New Roman" w:cs="Times New Roman"/>
          <w:color w:val="000000"/>
          <w:sz w:val="24"/>
          <w:szCs w:val="24"/>
          <w:lang w:eastAsia="ru-RU"/>
        </w:rPr>
        <w:t>сформированности</w:t>
      </w:r>
      <w:proofErr w:type="spellEnd"/>
      <w:r w:rsidRPr="009D0321">
        <w:rPr>
          <w:rFonts w:ascii="Times New Roman" w:eastAsia="Times New Roman" w:hAnsi="Times New Roman" w:cs="Times New Roman"/>
          <w:color w:val="000000"/>
          <w:sz w:val="24"/>
          <w:szCs w:val="24"/>
          <w:lang w:eastAsia="ru-RU"/>
        </w:rPr>
        <w:t xml:space="preserve"> представлений, действий, операций, внесенных в СИПР, динамику обучения по следующим критериям (1 раз в полугодие, т. е. 2 раза в год):</w:t>
      </w:r>
    </w:p>
    <w:p w:rsidR="009D0321" w:rsidRPr="009D0321" w:rsidRDefault="009D0321" w:rsidP="009D0321">
      <w:pPr>
        <w:widowControl w:val="0"/>
        <w:tabs>
          <w:tab w:val="left" w:pos="1521"/>
        </w:tabs>
        <w:spacing w:after="0" w:line="240" w:lineRule="auto"/>
        <w:rPr>
          <w:rFonts w:ascii="Times New Roman" w:eastAsia="Andale Sans UI" w:hAnsi="Times New Roman" w:cs="Times New Roman"/>
          <w:b/>
          <w:kern w:val="2"/>
          <w:sz w:val="24"/>
          <w:szCs w:val="24"/>
        </w:rPr>
      </w:pPr>
    </w:p>
    <w:tbl>
      <w:tblPr>
        <w:tblW w:w="0" w:type="auto"/>
        <w:tblInd w:w="2" w:type="dxa"/>
        <w:tblCellMar>
          <w:left w:w="10" w:type="dxa"/>
          <w:right w:w="10" w:type="dxa"/>
        </w:tblCellMar>
        <w:tblLook w:val="00A0" w:firstRow="1" w:lastRow="0" w:firstColumn="1" w:lastColumn="0" w:noHBand="0" w:noVBand="0"/>
      </w:tblPr>
      <w:tblGrid>
        <w:gridCol w:w="6238"/>
        <w:gridCol w:w="1712"/>
        <w:gridCol w:w="1513"/>
      </w:tblGrid>
      <w:tr w:rsidR="009D0321" w:rsidRPr="009D0321" w:rsidTr="009D0321">
        <w:tc>
          <w:tcPr>
            <w:tcW w:w="62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Образовательные области </w:t>
            </w:r>
            <w:r w:rsidRPr="009D0321">
              <w:rPr>
                <w:rFonts w:ascii="Times New Roman" w:eastAsia="Times New Roman" w:hAnsi="Times New Roman" w:cs="Times New Roman"/>
                <w:color w:val="000000"/>
                <w:sz w:val="24"/>
                <w:szCs w:val="24"/>
                <w:lang w:eastAsia="ru-RU"/>
              </w:rPr>
              <w:t>(</w:t>
            </w:r>
            <w:r w:rsidRPr="009D0321">
              <w:rPr>
                <w:rFonts w:ascii="Times New Roman" w:eastAsia="Times New Roman" w:hAnsi="Times New Roman" w:cs="Times New Roman"/>
                <w:sz w:val="24"/>
                <w:szCs w:val="24"/>
                <w:lang w:eastAsia="ru-RU"/>
              </w:rPr>
              <w:t>возможные (ожидаемые) результаты обучения и воспитания ребенка на определенный учебный период (полгода)).</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center"/>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Оценка результативности освоения СИПР</w:t>
            </w:r>
          </w:p>
        </w:tc>
      </w:tr>
      <w:tr w:rsidR="009D0321" w:rsidRPr="009D0321" w:rsidTr="009D032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I</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II</w:t>
            </w:r>
          </w:p>
        </w:tc>
      </w:tr>
      <w:tr w:rsidR="009D0321" w:rsidRPr="009D0321" w:rsidTr="009D0321">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sz w:val="24"/>
                <w:szCs w:val="24"/>
                <w:lang w:eastAsia="ru-RU"/>
              </w:rPr>
              <w:t>Предметные области и предметы</w:t>
            </w: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i/>
                <w:iCs/>
                <w:sz w:val="24"/>
                <w:szCs w:val="24"/>
                <w:lang w:eastAsia="ru-RU"/>
              </w:rPr>
              <w:t>Язык и речевая практика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i/>
                <w:iCs/>
                <w:sz w:val="24"/>
                <w:szCs w:val="24"/>
                <w:lang w:eastAsia="ru-RU"/>
              </w:rPr>
              <w:t>Речь и альтернативная коммуникация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Элементарные движения на развитие органов артикуляционного аппарата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i/>
                <w:iCs/>
                <w:sz w:val="24"/>
                <w:szCs w:val="24"/>
                <w:lang w:eastAsia="ru-RU"/>
              </w:rPr>
              <w:t>Восприятие и понимание речи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Выполнение одного действия по словесной инструкции («Иди сюда»)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Выполнение двух действий по словесной инструкции («Иди сюда, посмотри на меня»)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Выполнение одного, двух, трех действий по словесной инструкции («Иди сюда, посмотри на меня, сядь»)</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i/>
                <w:iCs/>
                <w:sz w:val="24"/>
                <w:szCs w:val="24"/>
                <w:lang w:eastAsia="ru-RU"/>
              </w:rPr>
              <w:t>Математика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b/>
                <w:sz w:val="24"/>
                <w:szCs w:val="24"/>
                <w:lang w:eastAsia="ru-RU"/>
              </w:rPr>
            </w:pPr>
            <w:r w:rsidRPr="009D0321">
              <w:rPr>
                <w:rFonts w:ascii="Times New Roman" w:eastAsia="Times New Roman" w:hAnsi="Times New Roman" w:cs="Times New Roman"/>
                <w:b/>
                <w:i/>
                <w:iCs/>
                <w:sz w:val="24"/>
                <w:szCs w:val="24"/>
                <w:lang w:eastAsia="ru-RU"/>
              </w:rPr>
              <w:t>Математические представления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Выбрать названный предмет из двух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Выбрать названный предмет из трёх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Принести названный предмет, выбрав из ряда объектов</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Указать названную часть тела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Ориентировка в пространстве ДДИ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Знание и реагирование на понятия «рядом», «около»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Перемещение «косточек» по проволочной рамке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i/>
                <w:iCs/>
                <w:sz w:val="24"/>
                <w:szCs w:val="24"/>
                <w:lang w:eastAsia="ru-RU"/>
              </w:rPr>
              <w:t>Навыки невербального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Установление визуального контакта с собеседником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Ориентация на лицо взрослого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Удерживание позы во время диалога (сидя, стоя)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Соблюдение коммуникативной и физической дистанции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Адекватное использование мимики и выражения лица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i/>
                <w:iCs/>
                <w:sz w:val="24"/>
                <w:szCs w:val="24"/>
                <w:lang w:eastAsia="ru-RU"/>
              </w:rPr>
              <w:t>Искусство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rPr>
          <w:trHeight w:val="527"/>
        </w:trPr>
        <w:tc>
          <w:tcPr>
            <w:tcW w:w="623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b/>
                <w:sz w:val="24"/>
                <w:szCs w:val="24"/>
                <w:lang w:eastAsia="ru-RU"/>
              </w:rPr>
            </w:pPr>
            <w:r w:rsidRPr="009D0321">
              <w:rPr>
                <w:rFonts w:ascii="Times New Roman" w:eastAsia="Times New Roman" w:hAnsi="Times New Roman" w:cs="Times New Roman"/>
                <w:b/>
                <w:i/>
                <w:iCs/>
                <w:sz w:val="24"/>
                <w:szCs w:val="24"/>
                <w:lang w:eastAsia="ru-RU"/>
              </w:rPr>
              <w:t>Музыка и движение</w:t>
            </w:r>
          </w:p>
        </w:tc>
        <w:tc>
          <w:tcPr>
            <w:tcW w:w="17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сидеть на стуле и воспринимать музыкальное произведение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Эмоциональная отзывчивость на музыку</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Реагирование на изменение громкости звучания музыкального произведения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Реагирование на начало и конец музыки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Реакция на учителя, воспитателя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следовать несложной словесной инструкции учителя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пользоваться невербальными средствами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Times New Roman" w:eastAsia="Times New Roman" w:hAnsi="Times New Roman" w:cs="Times New Roman"/>
                <w:b/>
                <w:i/>
                <w:iCs/>
                <w:sz w:val="24"/>
                <w:szCs w:val="24"/>
                <w:lang w:eastAsia="ru-RU"/>
              </w:rPr>
            </w:pPr>
            <w:r w:rsidRPr="009D0321">
              <w:rPr>
                <w:rFonts w:ascii="Times New Roman" w:eastAsia="Times New Roman" w:hAnsi="Times New Roman" w:cs="Times New Roman"/>
                <w:b/>
                <w:i/>
                <w:iCs/>
                <w:sz w:val="24"/>
                <w:szCs w:val="24"/>
                <w:lang w:eastAsia="ru-RU"/>
              </w:rPr>
              <w:t>Окружающий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b/>
                <w:sz w:val="24"/>
                <w:szCs w:val="24"/>
                <w:lang w:eastAsia="ru-RU"/>
              </w:rPr>
            </w:pPr>
            <w:r w:rsidRPr="009D0321">
              <w:rPr>
                <w:rFonts w:ascii="Times New Roman" w:eastAsia="Times New Roman" w:hAnsi="Times New Roman" w:cs="Times New Roman"/>
                <w:b/>
                <w:i/>
                <w:iCs/>
                <w:sz w:val="24"/>
                <w:szCs w:val="24"/>
                <w:lang w:eastAsia="ru-RU"/>
              </w:rPr>
              <w:lastRenderedPageBreak/>
              <w:t>Человек</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Умывание (рук и лица, удерживая воду в руках – руки делать как лодочка, намыливать руки с тыльной и внутренней сторон, аккуратно смывать мыло водой, а затем вытирать руки полотенцем)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Чистка зубов, пользование туалетной бумагой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Умение обращать внимание на действия по уходу за своим телом и одеждой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во время еды правильно удерживать ложку и есть, не проливая суп</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Пользование раковиной, водопроводным краном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Умение пить из чашки и из стакана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надевать и снимать предметы одежды (обуви)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Умение выполнять различные способы застегивания и расстегивания одежды,  пользоваться молнией и «липучками», кнопками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 xml:space="preserve">Умение класть вещи на место (учить вешать одежду и ставить обувь в свой шкафчик).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Ежедневная гигиена тела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Знание названий частей тела человека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rPr>
                <w:rFonts w:ascii="Times New Roman" w:eastAsia="Calibri" w:hAnsi="Times New Roman" w:cs="Times New Roman"/>
                <w:b/>
                <w:i/>
                <w:sz w:val="24"/>
                <w:szCs w:val="24"/>
              </w:rPr>
            </w:pPr>
            <w:r w:rsidRPr="009D0321">
              <w:rPr>
                <w:rFonts w:ascii="Times New Roman" w:eastAsia="Calibri" w:hAnsi="Times New Roman" w:cs="Times New Roman"/>
                <w:b/>
                <w:i/>
                <w:sz w:val="24"/>
                <w:szCs w:val="24"/>
              </w:rPr>
              <w:t>Окружающий социальный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Слушает сказки.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Называет героев сказки «Колобок» «Репка»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Составл</w:t>
            </w:r>
            <w:r w:rsidRPr="009D0321">
              <w:rPr>
                <w:rFonts w:ascii="Times New Roman" w:eastAsia="Calibri" w:hAnsi="Times New Roman" w:cs="Times New Roman"/>
                <w:sz w:val="24"/>
                <w:szCs w:val="24"/>
              </w:rPr>
              <w:t xml:space="preserve">ять простые </w:t>
            </w:r>
            <w:r w:rsidRPr="009D0321">
              <w:rPr>
                <w:rFonts w:ascii="Times New Roman" w:eastAsia="Calibri" w:hAnsi="Times New Roman" w:cs="Times New Roman"/>
                <w:sz w:val="24"/>
                <w:szCs w:val="24"/>
                <w:lang w:eastAsia="ru-RU"/>
              </w:rPr>
              <w:t>предложений по сюжетным картинкам.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Называет имена одноклассников, родителей, близких родственников.</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Проговаривание предметы личной гигиены;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(зубная щётка, мыло, зубная паста)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rPr>
                <w:rFonts w:ascii="Times New Roman" w:eastAsia="Calibri" w:hAnsi="Times New Roman" w:cs="Times New Roman"/>
                <w:b/>
                <w:i/>
                <w:sz w:val="24"/>
                <w:szCs w:val="24"/>
              </w:rPr>
            </w:pPr>
            <w:r w:rsidRPr="009D0321">
              <w:rPr>
                <w:rFonts w:ascii="Times New Roman" w:eastAsia="Calibri" w:hAnsi="Times New Roman" w:cs="Times New Roman"/>
                <w:b/>
                <w:i/>
                <w:sz w:val="24"/>
                <w:szCs w:val="24"/>
              </w:rPr>
              <w:t>Окружающий природный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Называет погодные явления (дождь, снег, мороз, солнце)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Различает и называет овощи (помидор, огурец, картофель, тыква, кабачок, горох, баклажан)</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Называет   по картинке диких животных (медведь, заяц, лиса,)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Показывает и называет фрукты (апельсин, яблоко, груша, банан и др.)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Показывает и называет домашних животных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Называет небесные тела (Солнце, Луна)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Times New Roman" w:eastAsia="Times New Roman" w:hAnsi="Times New Roman" w:cs="Times New Roman"/>
                <w:b/>
                <w:i/>
                <w:sz w:val="24"/>
                <w:szCs w:val="24"/>
                <w:lang w:eastAsia="ru-RU"/>
              </w:rPr>
            </w:pPr>
            <w:r w:rsidRPr="009D0321">
              <w:rPr>
                <w:rFonts w:ascii="Times New Roman" w:eastAsia="Times New Roman" w:hAnsi="Times New Roman" w:cs="Times New Roman"/>
                <w:b/>
                <w:i/>
                <w:sz w:val="24"/>
                <w:szCs w:val="24"/>
                <w:lang w:eastAsia="ru-RU"/>
              </w:rPr>
              <w:t>Домоводство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Соблюдение последовательности при влажной уборки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Сортировка белья перед стиркой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Складывание белья и одежды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Последовательность чистки одежды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Уход за обувью</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Различение видов посуды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Times New Roman" w:eastAsia="Times New Roman" w:hAnsi="Times New Roman" w:cs="Times New Roman"/>
                <w:b/>
                <w:i/>
                <w:sz w:val="24"/>
                <w:szCs w:val="24"/>
                <w:lang w:eastAsia="ru-RU"/>
              </w:rPr>
            </w:pPr>
            <w:r w:rsidRPr="009D0321">
              <w:rPr>
                <w:rFonts w:ascii="Times New Roman" w:eastAsia="Times New Roman" w:hAnsi="Times New Roman" w:cs="Times New Roman"/>
                <w:b/>
                <w:i/>
                <w:sz w:val="24"/>
                <w:szCs w:val="24"/>
                <w:lang w:eastAsia="ru-RU"/>
              </w:rPr>
              <w:t xml:space="preserve">Технология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Times New Roman" w:eastAsia="Times New Roman" w:hAnsi="Times New Roman" w:cs="Times New Roman"/>
                <w:b/>
                <w:i/>
                <w:sz w:val="24"/>
                <w:szCs w:val="24"/>
                <w:lang w:eastAsia="ru-RU"/>
              </w:rPr>
            </w:pPr>
            <w:r w:rsidRPr="009D0321">
              <w:rPr>
                <w:rFonts w:ascii="Times New Roman" w:eastAsia="Times New Roman" w:hAnsi="Times New Roman" w:cs="Times New Roman"/>
                <w:b/>
                <w:i/>
                <w:sz w:val="24"/>
                <w:szCs w:val="24"/>
                <w:lang w:eastAsia="ru-RU"/>
              </w:rPr>
              <w:t>Профильный труд</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line="240" w:lineRule="auto"/>
              <w:jc w:val="both"/>
              <w:rPr>
                <w:rFonts w:ascii="Times New Roman" w:eastAsia="Calibri" w:hAnsi="Times New Roman" w:cs="Times New Roman"/>
                <w:sz w:val="24"/>
                <w:szCs w:val="24"/>
                <w:lang w:eastAsia="ru-RU"/>
              </w:rPr>
            </w:pPr>
            <w:r w:rsidRPr="009D0321">
              <w:rPr>
                <w:rFonts w:ascii="Times New Roman" w:eastAsia="Times New Roman" w:hAnsi="Times New Roman" w:cs="Times New Roman"/>
                <w:color w:val="000000"/>
                <w:sz w:val="24"/>
                <w:szCs w:val="24"/>
              </w:rPr>
              <w:t>Определяет необходимость полива растений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line="240" w:lineRule="auto"/>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lastRenderedPageBreak/>
              <w:t>Проводит рыхление почвы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line="240" w:lineRule="auto"/>
              <w:jc w:val="both"/>
              <w:rPr>
                <w:rFonts w:ascii="Times New Roman" w:eastAsia="Times New Roman" w:hAnsi="Times New Roman" w:cs="Times New Roman"/>
                <w:color w:val="000000"/>
                <w:sz w:val="24"/>
                <w:szCs w:val="24"/>
              </w:rPr>
            </w:pPr>
            <w:r w:rsidRPr="009D0321">
              <w:rPr>
                <w:rFonts w:ascii="Times New Roman" w:eastAsia="Times New Roman" w:hAnsi="Times New Roman" w:cs="Times New Roman"/>
                <w:color w:val="000000"/>
                <w:sz w:val="24"/>
                <w:szCs w:val="24"/>
              </w:rPr>
              <w:t>Выполняет опрыскивание и обработку растений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Times New Roman" w:hAnsi="Times New Roman" w:cs="Times New Roman"/>
                <w:color w:val="000000"/>
                <w:sz w:val="24"/>
                <w:szCs w:val="24"/>
              </w:rPr>
            </w:pPr>
            <w:r w:rsidRPr="009D0321">
              <w:rPr>
                <w:rFonts w:ascii="Times New Roman" w:eastAsia="Times New Roman" w:hAnsi="Times New Roman" w:cs="Times New Roman"/>
                <w:color w:val="000000"/>
                <w:sz w:val="24"/>
                <w:szCs w:val="24"/>
              </w:rPr>
              <w:t>Выполняет сбор, сортировку и расфасовку семян</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Различает виды инвентаря для сезонных работ</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hd w:val="clear" w:color="auto" w:fill="FFFFFF"/>
              <w:spacing w:after="0" w:line="240" w:lineRule="auto"/>
              <w:ind w:right="19"/>
              <w:jc w:val="both"/>
              <w:rPr>
                <w:rFonts w:ascii="Times New Roman" w:eastAsia="Calibri" w:hAnsi="Times New Roman" w:cs="Times New Roman"/>
                <w:sz w:val="24"/>
                <w:szCs w:val="24"/>
                <w:lang w:eastAsia="ru-RU"/>
              </w:rPr>
            </w:pPr>
            <w:r w:rsidRPr="009D0321">
              <w:rPr>
                <w:rFonts w:ascii="Times New Roman" w:eastAsia="Calibri" w:hAnsi="Times New Roman" w:cs="Times New Roman"/>
                <w:sz w:val="24"/>
                <w:szCs w:val="24"/>
                <w:lang w:eastAsia="ru-RU"/>
              </w:rPr>
              <w:t>Выполняет практические работы по уборке в саду и огороде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Times New Roman" w:eastAsia="Times New Roman" w:hAnsi="Times New Roman" w:cs="Times New Roman"/>
                <w:b/>
                <w:i/>
                <w:sz w:val="24"/>
                <w:szCs w:val="24"/>
                <w:lang w:eastAsia="ru-RU"/>
              </w:rPr>
            </w:pPr>
            <w:r w:rsidRPr="009D0321">
              <w:rPr>
                <w:rFonts w:ascii="Times New Roman" w:eastAsia="Times New Roman" w:hAnsi="Times New Roman" w:cs="Times New Roman"/>
                <w:b/>
                <w:i/>
                <w:sz w:val="24"/>
                <w:szCs w:val="24"/>
                <w:lang w:eastAsia="ru-RU"/>
              </w:rPr>
              <w:t>Физическая культура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i/>
                <w:iCs/>
                <w:sz w:val="24"/>
                <w:szCs w:val="24"/>
                <w:lang w:eastAsia="ru-RU"/>
              </w:rPr>
              <w:t>Адаптивная физкультура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показать себя (реакция на «я», свое имя)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Реакция на учителя, воспитателя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следовать несложной словесной инструкции учителя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Умение пользоваться невербальными средствами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b/>
                <w:bCs/>
                <w:i/>
                <w:iCs/>
                <w:sz w:val="24"/>
                <w:szCs w:val="24"/>
                <w:lang w:eastAsia="ru-RU"/>
              </w:rPr>
              <w:t>Коррекционные курсы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b/>
                <w:sz w:val="24"/>
                <w:szCs w:val="24"/>
                <w:lang w:eastAsia="ru-RU"/>
              </w:rPr>
            </w:pPr>
            <w:r w:rsidRPr="009D0321">
              <w:rPr>
                <w:rFonts w:ascii="Times New Roman" w:eastAsia="Times New Roman" w:hAnsi="Times New Roman" w:cs="Times New Roman"/>
                <w:b/>
                <w:i/>
                <w:iCs/>
                <w:sz w:val="24"/>
                <w:szCs w:val="24"/>
                <w:lang w:eastAsia="ru-RU"/>
              </w:rPr>
              <w:t>Сенсорное развитие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Зрительное восприятие: фиксация взгляда на лице человека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Фиксация взгляда на неподвижном светящемся предмете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Фиксация взгляда на неподвижном предмете, расположенном напротив ребенка, справа и слева от него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Прослеживание взглядом за движущимся близко расположенным предметом (по горизонтали, по вертикали, по кругу, вперед/назад)</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Прослеживание взглядом за движущимся удаленным объектом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Узнавание и различение цвета объекта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Восприятие предметов по цвету: красный, желтый, белый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rPr>
                <w:rFonts w:ascii="Calibri" w:eastAsia="Times New Roman" w:hAnsi="Calibri" w:cs="Times New Roman"/>
                <w:b/>
                <w:sz w:val="24"/>
                <w:szCs w:val="24"/>
                <w:lang w:eastAsia="ru-RU"/>
              </w:rPr>
            </w:pPr>
            <w:r w:rsidRPr="009D0321">
              <w:rPr>
                <w:rFonts w:ascii="Times New Roman" w:eastAsia="Times New Roman" w:hAnsi="Times New Roman" w:cs="Times New Roman"/>
                <w:b/>
                <w:i/>
                <w:iCs/>
                <w:sz w:val="24"/>
                <w:szCs w:val="24"/>
                <w:lang w:eastAsia="ru-RU"/>
              </w:rPr>
              <w:t>Альтернативная коммуникация и дополнительная коммуникация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Привлечение внимания ребенка звучащими предметами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Привлечение внимания ребенка жестами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Привлечение внимания ребенка изображениями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Привлечение внимания ребенка речью</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Установление зрительного контакта со взрослым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Поддержание зрительного контакта с говорящим (при предъявлении инструкции, в ходе беседы)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Реагирование на собственное имя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Приветствие собеседника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r w:rsidR="009D0321" w:rsidRPr="009D0321" w:rsidTr="009D032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321" w:rsidRPr="009D0321" w:rsidRDefault="009D0321" w:rsidP="009D0321">
            <w:pPr>
              <w:spacing w:after="0" w:line="240" w:lineRule="auto"/>
              <w:jc w:val="both"/>
              <w:rPr>
                <w:rFonts w:ascii="Calibri" w:eastAsia="Times New Roman" w:hAnsi="Calibri" w:cs="Times New Roman"/>
                <w:sz w:val="24"/>
                <w:szCs w:val="24"/>
                <w:lang w:eastAsia="ru-RU"/>
              </w:rPr>
            </w:pPr>
            <w:r w:rsidRPr="009D0321">
              <w:rPr>
                <w:rFonts w:ascii="Times New Roman" w:eastAsia="Times New Roman" w:hAnsi="Times New Roman" w:cs="Times New Roman"/>
                <w:sz w:val="24"/>
                <w:szCs w:val="24"/>
                <w:lang w:eastAsia="ru-RU"/>
              </w:rPr>
              <w:t>Обозначение желаний с использованием взгляда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321" w:rsidRPr="009D0321" w:rsidRDefault="009D0321" w:rsidP="009D0321">
            <w:pPr>
              <w:spacing w:after="0" w:line="240" w:lineRule="auto"/>
              <w:jc w:val="both"/>
              <w:rPr>
                <w:rFonts w:ascii="Calibri" w:eastAsia="Times New Roman" w:hAnsi="Calibri" w:cs="Times New Roman"/>
                <w:sz w:val="24"/>
                <w:szCs w:val="24"/>
                <w:lang w:eastAsia="ru-RU"/>
              </w:rPr>
            </w:pPr>
          </w:p>
        </w:tc>
      </w:tr>
    </w:tbl>
    <w:p w:rsidR="009D0321" w:rsidRPr="009D0321" w:rsidRDefault="009D0321" w:rsidP="009D0321">
      <w:pPr>
        <w:widowControl w:val="0"/>
        <w:tabs>
          <w:tab w:val="left" w:pos="1521"/>
        </w:tabs>
        <w:spacing w:after="0" w:line="240" w:lineRule="auto"/>
        <w:rPr>
          <w:rFonts w:ascii="Times New Roman" w:eastAsia="Andale Sans UI" w:hAnsi="Times New Roman" w:cs="Times New Roman"/>
          <w:b/>
          <w:kern w:val="2"/>
          <w:sz w:val="24"/>
          <w:szCs w:val="24"/>
        </w:rPr>
      </w:pPr>
    </w:p>
    <w:p w:rsidR="000D4919" w:rsidRDefault="009D0321" w:rsidP="009D0321">
      <w:pPr>
        <w:spacing w:after="0" w:line="240" w:lineRule="auto"/>
        <w:rPr>
          <w:rFonts w:ascii="Times New Roman" w:eastAsia="Times New Roman" w:hAnsi="Times New Roman" w:cs="Times New Roman"/>
          <w:b/>
          <w:sz w:val="24"/>
          <w:szCs w:val="24"/>
        </w:rPr>
      </w:pPr>
      <w:r w:rsidRPr="009D0321">
        <w:rPr>
          <w:rFonts w:ascii="Times New Roman" w:eastAsia="Times New Roman" w:hAnsi="Times New Roman" w:cs="Times New Roman"/>
          <w:b/>
          <w:sz w:val="24"/>
          <w:szCs w:val="24"/>
        </w:rPr>
        <w:t xml:space="preserve">                                                           </w:t>
      </w:r>
    </w:p>
    <w:p w:rsidR="000D4919" w:rsidRDefault="000D4919" w:rsidP="009D0321">
      <w:pPr>
        <w:spacing w:after="0" w:line="240" w:lineRule="auto"/>
        <w:rPr>
          <w:rFonts w:ascii="Times New Roman" w:eastAsia="Times New Roman" w:hAnsi="Times New Roman" w:cs="Times New Roman"/>
          <w:b/>
          <w:sz w:val="24"/>
          <w:szCs w:val="24"/>
        </w:rPr>
      </w:pPr>
    </w:p>
    <w:p w:rsidR="000D4919" w:rsidRDefault="000D4919" w:rsidP="009D0321">
      <w:pPr>
        <w:spacing w:after="0" w:line="240" w:lineRule="auto"/>
        <w:rPr>
          <w:rFonts w:ascii="Times New Roman" w:eastAsia="Times New Roman" w:hAnsi="Times New Roman" w:cs="Times New Roman"/>
          <w:b/>
          <w:sz w:val="24"/>
          <w:szCs w:val="24"/>
        </w:rPr>
      </w:pPr>
    </w:p>
    <w:p w:rsidR="000D4919" w:rsidRDefault="000D4919" w:rsidP="009D0321">
      <w:pPr>
        <w:spacing w:after="0" w:line="240" w:lineRule="auto"/>
        <w:rPr>
          <w:rFonts w:ascii="Times New Roman" w:eastAsia="Times New Roman" w:hAnsi="Times New Roman" w:cs="Times New Roman"/>
          <w:b/>
          <w:sz w:val="24"/>
          <w:szCs w:val="24"/>
        </w:rPr>
      </w:pPr>
    </w:p>
    <w:p w:rsidR="000D4919" w:rsidRDefault="000D4919" w:rsidP="009D0321">
      <w:pPr>
        <w:spacing w:after="0" w:line="240" w:lineRule="auto"/>
        <w:rPr>
          <w:rFonts w:ascii="Times New Roman" w:eastAsia="Times New Roman" w:hAnsi="Times New Roman" w:cs="Times New Roman"/>
          <w:b/>
          <w:sz w:val="24"/>
          <w:szCs w:val="24"/>
        </w:rPr>
      </w:pPr>
    </w:p>
    <w:p w:rsidR="009D0321" w:rsidRPr="009D0321" w:rsidRDefault="009D0321" w:rsidP="009D0321">
      <w:pPr>
        <w:spacing w:after="0" w:line="240" w:lineRule="auto"/>
        <w:rPr>
          <w:rFonts w:ascii="Times New Roman" w:eastAsia="Times New Roman" w:hAnsi="Times New Roman" w:cs="Times New Roman"/>
          <w:b/>
          <w:sz w:val="24"/>
          <w:szCs w:val="24"/>
        </w:rPr>
      </w:pPr>
      <w:r w:rsidRPr="009D0321">
        <w:rPr>
          <w:rFonts w:ascii="Times New Roman" w:eastAsia="Times New Roman" w:hAnsi="Times New Roman" w:cs="Times New Roman"/>
          <w:b/>
          <w:sz w:val="24"/>
          <w:szCs w:val="24"/>
        </w:rPr>
        <w:t>Условные обозначения</w:t>
      </w:r>
    </w:p>
    <w:tbl>
      <w:tblPr>
        <w:tblStyle w:val="10"/>
        <w:tblW w:w="0" w:type="auto"/>
        <w:tblInd w:w="-398" w:type="dxa"/>
        <w:tblLook w:val="04A0" w:firstRow="1" w:lastRow="0" w:firstColumn="1" w:lastColumn="0" w:noHBand="0" w:noVBand="1"/>
      </w:tblPr>
      <w:tblGrid>
        <w:gridCol w:w="9321"/>
      </w:tblGrid>
      <w:tr w:rsidR="009D0321" w:rsidRPr="009D0321" w:rsidTr="009D0321">
        <w:trPr>
          <w:trHeight w:val="3182"/>
        </w:trPr>
        <w:tc>
          <w:tcPr>
            <w:tcW w:w="9321" w:type="dxa"/>
            <w:tcBorders>
              <w:top w:val="nil"/>
              <w:left w:val="nil"/>
              <w:bottom w:val="nil"/>
              <w:right w:val="nil"/>
            </w:tcBorders>
            <w:hideMark/>
          </w:tcPr>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w:lastRenderedPageBreak/>
              <mc:AlternateContent>
                <mc:Choice Requires="wps">
                  <w:drawing>
                    <wp:anchor distT="0" distB="0" distL="114300" distR="114300" simplePos="0" relativeHeight="251659264" behindDoc="0" locked="0" layoutInCell="1" allowOverlap="1" wp14:anchorId="4C157D1B" wp14:editId="6F6D5038">
                      <wp:simplePos x="0" y="0"/>
                      <wp:positionH relativeFrom="column">
                        <wp:posOffset>39370</wp:posOffset>
                      </wp:positionH>
                      <wp:positionV relativeFrom="paragraph">
                        <wp:posOffset>17145</wp:posOffset>
                      </wp:positionV>
                      <wp:extent cx="114300" cy="1333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1pt;margin-top:1.35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VuSQIAAEwEAAAOAAAAZHJzL2Uyb0RvYy54bWysVM1uEzEQviPxDpbvZLP5oe0qm6pKCUIq&#10;UKnwAI7Xm7Xw2mbsZFNOSL0i8Qg8BBfET59h80aMvWlIgRMiB8uzM/78zfeNMznd1IqsBThpdE7T&#10;Xp8SobkppF7m9PWr+aNjSpxnumDKaJHTa+Ho6fThg0ljMzEwlVGFAIIg2mWNzWnlvc2SxPFK1Mz1&#10;jBUak6WBmnkMYZkUwBpEr1Uy6PcfJ42BwoLhwjn8et4l6TTil6Xg/mVZOuGJyily83GFuC7Cmkwn&#10;LFsCs5XkOxrsH1jUTGq8dA91zjwjK5B/QNWSg3Gm9D1u6sSUpeQi9oDdpP3furmqmBWxFxTH2b1M&#10;7v/B8hfrSyCyyOkRJZrVaFH7aft++7H93t5ub9rP7W37bfuh/dF+ab+So6BXY12Gx67sJYSOnb0w&#10;/I0j2swqppfiDMA0lWAFskxDfXLvQAgcHiWL5rkp8Dq28iZKtymhDoAoCtlEh673DomNJxw/pulo&#10;2EcfOabS4XA4jg4mLLs7bMH5p8LUJGxyCjgAEZytL5wPZFh2VxLJGyWLuVQqBrBczBSQNcNhmc/7&#10;+Iv8scfDMqVJk9OT8WAcke/l3CFEAPg7RC09Tr2SdU6P90UsC6o90UWcSc+k6vZIWemdjEG5zoGF&#10;Ka5RRTDdSOMTxE1l4B0lDY5zTt3bFQNBiXqm0YmTdDQK8x+D0fhogAEcZhaHGaY5QuXUU9JtZ757&#10;MysLclnhTWnsXZszdK+UUdngbMdqRxZHNgq+e17hTRzGserXn8D0JwAAAP//AwBQSwMEFAAGAAgA&#10;AAAhAMKOdTPaAAAABQEAAA8AAABkcnMvZG93bnJldi54bWxMjrFOw0AQRHsk/uG0SHTkjANxYnyO&#10;SCQqREEIBd3G3tgWvj3r7hKbv2epSDUazWjmFevJ9upMPnSODdzPElDElas7bgzsP17ulqBCRK6x&#10;d0wGfijAury+KjCv3cjvdN7FRskIhxwNtDEOudahaslimLmBWLKj8xajWN/o2uMo47bXaZIstMWO&#10;5aHFgbYtVd+7kzUwus3X/HGFr9ssRu+nz7fNvloZc3szPT+BijTF/zL84Qs6lMJ0cCeug+oNLFIp&#10;GkgzUJKmD2IPovMMdFnoS/ryFwAA//8DAFBLAQItABQABgAIAAAAIQC2gziS/gAAAOEBAAATAAAA&#10;AAAAAAAAAAAAAAAAAABbQ29udGVudF9UeXBlc10ueG1sUEsBAi0AFAAGAAgAAAAhADj9If/WAAAA&#10;lAEAAAsAAAAAAAAAAAAAAAAALwEAAF9yZWxzLy5yZWxzUEsBAi0AFAAGAAgAAAAhAJgPpW5JAgAA&#10;TAQAAA4AAAAAAAAAAAAAAAAALgIAAGRycy9lMm9Eb2MueG1sUEsBAi0AFAAGAAgAAAAhAMKOdTPa&#10;AAAABQEAAA8AAAAAAAAAAAAAAAAAowQAAGRycy9kb3ducmV2LnhtbFBLBQYAAAAABAAEAPMAAACq&#10;BQAAAAA=&#10;" fillcolor="red"/>
                  </w:pict>
                </mc:Fallback>
              </mc:AlternateContent>
            </w:r>
            <w:r w:rsidRPr="009D0321">
              <w:rPr>
                <w:rFonts w:ascii="Times New Roman" w:eastAsia="Times New Roman" w:hAnsi="Times New Roman"/>
                <w:sz w:val="24"/>
                <w:szCs w:val="24"/>
                <w:lang w:eastAsia="ru-RU"/>
              </w:rPr>
              <w:t xml:space="preserve">Высокий уровень – действия выполняет самостоятельно, имеет полное представление </w:t>
            </w:r>
          </w:p>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mc:AlternateContent>
                <mc:Choice Requires="wps">
                  <w:drawing>
                    <wp:anchor distT="0" distB="0" distL="114300" distR="114300" simplePos="0" relativeHeight="251660288" behindDoc="0" locked="0" layoutInCell="1" allowOverlap="1" wp14:anchorId="7D588AFC" wp14:editId="48D8E8F9">
                      <wp:simplePos x="0" y="0"/>
                      <wp:positionH relativeFrom="column">
                        <wp:posOffset>39370</wp:posOffset>
                      </wp:positionH>
                      <wp:positionV relativeFrom="paragraph">
                        <wp:posOffset>34925</wp:posOffset>
                      </wp:positionV>
                      <wp:extent cx="114300" cy="1333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1pt;margin-top:2.7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M1TAIAAEwEAAAOAAAAZHJzL2Uyb0RvYy54bWysVMtuEzEU3SPxD5b3dGby6GPUSVWlFCEV&#10;qFT4AMfjyVh4bHPtZFJWSN0i8Ql8BBvEo98w+SOuPWlIYIfIwvKde3187jnXOT1bNYosBThpdEGz&#10;g5QSobkppZ4X9M3ryyfHlDjPdMmU0aKgt8LRs8njR6etzcXA1EaVAgiCaJe3tqC19zZPEsdr0TB3&#10;YKzQmKwMNMxjCPOkBNYieqOSQZoeJq2B0oLhwjn8etEn6STiV5Xg/lVVOeGJKihy83GFuM7CmkxO&#10;WT4HZmvJNzTYP7BomNR46RbqgnlGFiD/gmokB+NM5Q+4aRJTVZKL2AN2k6V/dHNTMytiLyiOs1uZ&#10;3P+D5S+X10BkWdBDSjRr0KLu8/rD+lP3o7tf33Vfuvvu+/pj97P72n0jh0Gv1rocj93YawgdO3tl&#10;+FtHtJnWTM/FOYBpa8FKZJmF+mTvQAgcHiWz9oUp8Tq28CZKt6qgCYAoCllFh263DomVJxw/Ztlo&#10;mKKPHFPZcDgcRwcTlj8ctuD8M2EaEjYFBRyACM6WV84HMix/KInkjZLlpVQqBjCfTRWQJQvDkh6l&#10;0wd0t1umNGkLejIejCPyXs7tQ6T4ixKgTLsQjfQ49Uo2BT0ONZs5DKo91WWcSc+k6vdIWemNjEG5&#10;3oGZKW9RRTD9SOMTxE1t4D0lLY5zQd27BQNBiXqu0YmTbDQK8x+D0fhogAHsZma7GaY5QhXUU9Jv&#10;p75/MwsLcl7jTVnsXZtzdK+SUdngbM9qQxZHNgq+eV7hTezGser3n8DkFwAAAP//AwBQSwMEFAAG&#10;AAgAAAAhAHRrPtfcAAAABQEAAA8AAABkcnMvZG93bnJldi54bWxMjk1Lw0AQhu9C/8MyghexG0OT&#10;Ssym+EHBk6StoMdNdkxCs7Mhu23Sf+940tPw8r488+Sb2fbijKPvHCm4X0YgkGpnOmoUfBy2dw8g&#10;fNBkdO8IFVzQw6ZYXOU6M26iHZ73oREMIZ9pBW0IQyalr1u02i/dgMTdtxutDhzHRppRTwy3vYyj&#10;KJVWd8QfWj3gS4v1cX+yTLnY2+fPt1K+l7vpdV358mu1bZS6uZ6fHkEEnMPfGH71WR0KdqrciYwX&#10;vYI05qGCJAHBbbziWPFNE5BFLv/bFz8AAAD//wMAUEsBAi0AFAAGAAgAAAAhALaDOJL+AAAA4QEA&#10;ABMAAAAAAAAAAAAAAAAAAAAAAFtDb250ZW50X1R5cGVzXS54bWxQSwECLQAUAAYACAAAACEAOP0h&#10;/9YAAACUAQAACwAAAAAAAAAAAAAAAAAvAQAAX3JlbHMvLnJlbHNQSwECLQAUAAYACAAAACEA0Bqj&#10;NUwCAABMBAAADgAAAAAAAAAAAAAAAAAuAgAAZHJzL2Uyb0RvYy54bWxQSwECLQAUAAYACAAAACEA&#10;dGs+19wAAAAFAQAADwAAAAAAAAAAAAAAAACmBAAAZHJzL2Rvd25yZXYueG1sUEsFBgAAAAAEAAQA&#10;8wAAAK8FAAAAAA==&#10;" fillcolor="#0070c0"/>
                  </w:pict>
                </mc:Fallback>
              </mc:AlternateContent>
            </w:r>
            <w:r w:rsidRPr="009D0321">
              <w:rPr>
                <w:rFonts w:ascii="Times New Roman" w:eastAsia="Times New Roman" w:hAnsi="Times New Roman"/>
                <w:sz w:val="24"/>
                <w:szCs w:val="24"/>
                <w:lang w:eastAsia="ru-RU"/>
              </w:rPr>
              <w:t>Средний уровень – действие выполняет  с частичной помощью взрослого, имеет частичное  представление</w:t>
            </w:r>
          </w:p>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mc:AlternateContent>
                <mc:Choice Requires="wps">
                  <w:drawing>
                    <wp:anchor distT="0" distB="0" distL="114300" distR="114300" simplePos="0" relativeHeight="251661312" behindDoc="0" locked="0" layoutInCell="1" allowOverlap="1" wp14:anchorId="59D939AA" wp14:editId="7D8604D9">
                      <wp:simplePos x="0" y="0"/>
                      <wp:positionH relativeFrom="column">
                        <wp:posOffset>39370</wp:posOffset>
                      </wp:positionH>
                      <wp:positionV relativeFrom="paragraph">
                        <wp:posOffset>20955</wp:posOffset>
                      </wp:positionV>
                      <wp:extent cx="114300" cy="1333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1pt;margin-top:1.65pt;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SWSwIAAEwEAAAOAAAAZHJzL2Uyb0RvYy54bWysVM1uEzEQviPxDpbvZHfzQ9tVNlWVUoRU&#10;oFLhARyvN2vhtc3YyaackLgi8Qg8BBfET59h80aMvWlJ4IbIwfLsjD9/833jTE83jSJrAU4aXdBs&#10;kFIiNDel1MuCvn518eiYEueZLpkyWhT0Rjh6Onv4YNraXAxNbVQpgCCIdnlrC1p7b/MkcbwWDXMD&#10;Y4XGZGWgYR5DWCYlsBbRG5UM0/Rx0hooLRgunMOv532SziJ+VQnuX1aVE56ogiI3H1eI6yKsyWzK&#10;8iUwW0u+o8H+gUXDpMZL76HOmWdkBfIvqEZyMM5UfsBNk5iqklzEHrCbLP2jm+uaWRF7QXGcvZfJ&#10;/T9Y/mJ9BUSWBZ1QolmDFnWft++3n7of3e32Q/elu+2+bz92P7uv3TcyCXq11uV47NpeQejY2UvD&#10;3ziizbxmeinOAExbC1YiyyzUJwcHQuDwKFm0z02J17GVN1G6TQVNAERRyCY6dHPvkNh4wvFjlo1H&#10;KfrIMZWNRqNJdDBh+d1hC84/FaYhYVNQwAGI4Gx96Xwgw/K7kkjeKFleSKViAMvFXAFZszAs6VE6&#10;v0N3+2VKk7agJ5PhJCIf5NwhRIq/KAHKtA/RSI9Tr2RT0ONQs5vDoNoTXcaZ9Eyqfo+Uld7JGJTr&#10;HViY8gZVBNOPND5B3NQG3lHS4jgX1L1dMRCUqGcanTjJxuMw/zEYT46GGMB+ZrGfYZojVEE9Jf12&#10;7vs3s7IglzXelMXetTlD9yoZlQ3O9qx2ZHFko+C75xXexH4cq37/Ccx+AQAA//8DAFBLAwQUAAYA&#10;CAAAACEAZJs7hdsAAAAFAQAADwAAAGRycy9kb3ducmV2LnhtbEyOQUvDQBCF74L/YRnBi9iNSamS&#10;ZlOqUvAkaRX0uMlOk9DsbMhum/TfOz3V0/B4j2++bDXZTpxw8K0jBU+zCARS5UxLtYLvr83jCwgf&#10;NBndOUIFZ/Swym9vMp0aN9IWT7tQC4aQT7WCJoQ+ldJXDVrtZ65H4m7vBqsDx6GWZtAjw20n4yha&#10;SKtb4g+N7vGtweqwO1qmnO3D689HIT+L7fj+XPrid76plbq/m9ZLEAGncB3DRZ/VIWen0h3JeNEp&#10;WMQ8VJAkILiN5xzLy01A5pn8b5//AQAA//8DAFBLAQItABQABgAIAAAAIQC2gziS/gAAAOEBAAAT&#10;AAAAAAAAAAAAAAAAAAAAAABbQ29udGVudF9UeXBlc10ueG1sUEsBAi0AFAAGAAgAAAAhADj9If/W&#10;AAAAlAEAAAsAAAAAAAAAAAAAAAAALwEAAF9yZWxzLy5yZWxzUEsBAi0AFAAGAAgAAAAhAPmnJJZL&#10;AgAATAQAAA4AAAAAAAAAAAAAAAAALgIAAGRycy9lMm9Eb2MueG1sUEsBAi0AFAAGAAgAAAAhAGSb&#10;O4XbAAAABQEAAA8AAAAAAAAAAAAAAAAApQQAAGRycy9kb3ducmV2LnhtbFBLBQYAAAAABAAEAPMA&#10;AACtBQAAAAA=&#10;" fillcolor="#0070c0"/>
                  </w:pict>
                </mc:Fallback>
              </mc:AlternateContent>
            </w:r>
            <w:r w:rsidRPr="009D0321">
              <w:rPr>
                <w:rFonts w:ascii="Times New Roman" w:eastAsia="Times New Roman" w:hAnsi="Times New Roman"/>
                <w:sz w:val="24"/>
                <w:szCs w:val="24"/>
                <w:lang w:eastAsia="ru-RU"/>
              </w:rPr>
              <w:t>Ниже среднего уровня – действия выполняет со значительной помощью взрослого, представления  крайне ограничены</w:t>
            </w:r>
          </w:p>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mc:AlternateContent>
                <mc:Choice Requires="wps">
                  <w:drawing>
                    <wp:anchor distT="0" distB="0" distL="114300" distR="114300" simplePos="0" relativeHeight="251662336" behindDoc="0" locked="0" layoutInCell="1" allowOverlap="1" wp14:anchorId="35D09378" wp14:editId="1DB64474">
                      <wp:simplePos x="0" y="0"/>
                      <wp:positionH relativeFrom="column">
                        <wp:posOffset>39370</wp:posOffset>
                      </wp:positionH>
                      <wp:positionV relativeFrom="paragraph">
                        <wp:posOffset>29210</wp:posOffset>
                      </wp:positionV>
                      <wp:extent cx="114300" cy="1333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pt;margin-top:2.3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7aQIAAJUEAAAOAAAAZHJzL2Uyb0RvYy54bWysVM1uEzEQviPxDpbvdLP5gXbVTVW1FCEV&#10;qNTyAI7Xm7XwH2Mnm3BC4orEI/AQXBA/fYbNGzH2piGFG2IPlsdjf/PNfDN7fLLSiiwFeGlNSfOD&#10;ASXCcFtJMy/p65uLR4eU+MBMxZQ1oqRr4enJ9OGD49YVYmgbqyoBBEGML1pX0iYEV2SZ543QzB9Y&#10;Jww6awuaBTRhnlXAWkTXKhsOBo+z1kLlwHLhPZ6e9046Tfh1LXh4VddeBKJKitxCWiGts7hm02NW&#10;zIG5RvItDfYPLDSTBoPuoM5ZYGQB8i8oLTlYb+twwK3ObF1LLlIOmE0++COb64Y5kXLB4ni3K5P/&#10;f7D85fIKiKxKOqbEMI0SdZ837zefuh/d7eZD96W77b5vPnY/u6/dNzKO9WqdL/DZtbuCmLF3l5a/&#10;8cTYs4aZuTgFsG0jWIUs83g/u/cgGh6fkln7wlYYji2CTaVb1aAjIBaFrJJC651CYhUIx8M8H48G&#10;qCNHVz4ajSZJwYwVd48d+PBMWE3ipqSADZDA2fLSh0iGFXdXEnmrZHUhlUrG2p8pIEuGvYItVtn2&#10;BuNSopgP6EAy6Ut4aqGRfn83749TK+E5Nlx/fsfNJ9wU2+/HU4a0JT2aDCcJ8p7Pw3y2I7ON29O/&#10;d03LgOOjpC7p4R6LWP6npkqMApOq32Puymz1iBL0Us5stUY5wPazgbOMm8bCO0panIuS+rcLBgLL&#10;8NygpEf5eBwHKRnjyZMhGrDvme17mOEIVVKsYr89C/3wLRzIeYOR8pS7safYBrVMEsUW6VltyWLv&#10;p+pt5zQO176dbv3+m0x/AQAA//8DAFBLAwQUAAYACAAAACEAeMI24NkAAAAFAQAADwAAAGRycy9k&#10;b3ducmV2LnhtbEyOwU7DMBBE70j8g7VIXBB1iEqEQpyKIvXSCyLlA7bxNomw11HsNoGvZznBaTSa&#10;0cyrNot36kJTHAIbeFhloIjbYAfuDHwcdvdPoGJCtugCk4EvirCpr68qLG2Y+Z0uTeqUjHAs0UCf&#10;0lhqHduePMZVGIklO4XJYxI7ddpOOMu4dzrPskJ7HFgeehzptaf2szl7A9t5Hk5v3w3f7bvtss9x&#10;d8DkjLm9WV6eQSVa0l8ZfvEFHWphOoYz26icgSKXooF1AUrSfC32KPpYgK4r/Z++/gEAAP//AwBQ&#10;SwECLQAUAAYACAAAACEAtoM4kv4AAADhAQAAEwAAAAAAAAAAAAAAAAAAAAAAW0NvbnRlbnRfVHlw&#10;ZXNdLnhtbFBLAQItABQABgAIAAAAIQA4/SH/1gAAAJQBAAALAAAAAAAAAAAAAAAAAC8BAABfcmVs&#10;cy8ucmVsc1BLAQItABQABgAIAAAAIQBo/IR7aQIAAJUEAAAOAAAAAAAAAAAAAAAAAC4CAABkcnMv&#10;ZTJvRG9jLnhtbFBLAQItABQABgAIAAAAIQB4wjbg2QAAAAUBAAAPAAAAAAAAAAAAAAAAAMMEAABk&#10;cnMvZG93bnJldi54bWxQSwUGAAAAAAQABADzAAAAyQUAAAAA&#10;" fillcolor="black"/>
                  </w:pict>
                </mc:Fallback>
              </mc:AlternateContent>
            </w:r>
            <w:r w:rsidRPr="009D0321">
              <w:rPr>
                <w:rFonts w:ascii="Times New Roman" w:eastAsia="Times New Roman" w:hAnsi="Times New Roman"/>
                <w:sz w:val="24"/>
                <w:szCs w:val="24"/>
                <w:lang w:eastAsia="ru-RU"/>
              </w:rPr>
              <w:t xml:space="preserve">Низкий уровень – действия не выполняет, </w:t>
            </w:r>
            <w:proofErr w:type="spellStart"/>
            <w:r w:rsidRPr="009D0321">
              <w:rPr>
                <w:rFonts w:ascii="Times New Roman" w:eastAsia="Times New Roman" w:hAnsi="Times New Roman"/>
                <w:sz w:val="24"/>
                <w:szCs w:val="24"/>
                <w:lang w:eastAsia="ru-RU"/>
              </w:rPr>
              <w:t>сформированность</w:t>
            </w:r>
            <w:proofErr w:type="spellEnd"/>
            <w:r w:rsidRPr="009D0321">
              <w:rPr>
                <w:rFonts w:ascii="Times New Roman" w:eastAsia="Times New Roman" w:hAnsi="Times New Roman"/>
                <w:sz w:val="24"/>
                <w:szCs w:val="24"/>
                <w:lang w:eastAsia="ru-RU"/>
              </w:rPr>
              <w:t xml:space="preserve">  представлений отсутствует</w:t>
            </w:r>
          </w:p>
        </w:tc>
      </w:tr>
    </w:tbl>
    <w:p w:rsidR="009D0321" w:rsidRPr="009D0321" w:rsidRDefault="009D0321" w:rsidP="009D0321">
      <w:pPr>
        <w:jc w:val="center"/>
        <w:rPr>
          <w:rFonts w:ascii="Times New Roman" w:eastAsia="Calibri" w:hAnsi="Times New Roman" w:cs="Times New Roman"/>
          <w:b/>
          <w:sz w:val="24"/>
          <w:szCs w:val="24"/>
        </w:rPr>
      </w:pPr>
      <w:r w:rsidRPr="009D0321">
        <w:rPr>
          <w:rFonts w:ascii="Times New Roman" w:eastAsia="Calibri" w:hAnsi="Times New Roman" w:cs="Times New Roman"/>
          <w:b/>
          <w:sz w:val="24"/>
          <w:szCs w:val="24"/>
        </w:rPr>
        <w:t>Личностные результаты</w:t>
      </w:r>
    </w:p>
    <w:tbl>
      <w:tblPr>
        <w:tblStyle w:val="10"/>
        <w:tblW w:w="11175" w:type="dxa"/>
        <w:tblInd w:w="-1328" w:type="dxa"/>
        <w:tblLayout w:type="fixed"/>
        <w:tblLook w:val="04A0" w:firstRow="1" w:lastRow="0" w:firstColumn="1" w:lastColumn="0" w:noHBand="0" w:noVBand="1"/>
      </w:tblPr>
      <w:tblGrid>
        <w:gridCol w:w="2266"/>
        <w:gridCol w:w="1787"/>
        <w:gridCol w:w="1825"/>
        <w:gridCol w:w="1384"/>
        <w:gridCol w:w="1453"/>
        <w:gridCol w:w="1317"/>
        <w:gridCol w:w="1143"/>
      </w:tblGrid>
      <w:tr w:rsidR="009D0321" w:rsidRPr="009D0321" w:rsidTr="009D0321">
        <w:tc>
          <w:tcPr>
            <w:tcW w:w="226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jc w:val="center"/>
              <w:rPr>
                <w:rFonts w:ascii="Times New Roman" w:hAnsi="Times New Roman"/>
                <w:sz w:val="24"/>
                <w:szCs w:val="24"/>
                <w:lang w:eastAsia="ru-RU"/>
              </w:rPr>
            </w:pPr>
            <w:r w:rsidRPr="009D0321">
              <w:rPr>
                <w:rFonts w:ascii="Times New Roman" w:hAnsi="Times New Roman"/>
                <w:sz w:val="24"/>
                <w:szCs w:val="24"/>
                <w:lang w:eastAsia="ru-RU"/>
              </w:rPr>
              <w:t>Предметы</w:t>
            </w:r>
          </w:p>
        </w:tc>
        <w:tc>
          <w:tcPr>
            <w:tcW w:w="178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color w:val="FF0000"/>
                <w:sz w:val="24"/>
                <w:szCs w:val="24"/>
                <w:lang w:eastAsia="ru-RU"/>
              </w:rPr>
            </w:pPr>
            <w:r w:rsidRPr="009D0321">
              <w:rPr>
                <w:rFonts w:ascii="Times New Roman" w:hAnsi="Times New Roman"/>
                <w:sz w:val="24"/>
                <w:szCs w:val="24"/>
                <w:lang w:eastAsia="ru-RU"/>
              </w:rPr>
              <w:t>социально-эмоциональное участие в процессе общения и совместной деятельности</w:t>
            </w:r>
          </w:p>
        </w:tc>
        <w:tc>
          <w:tcPr>
            <w:tcW w:w="182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color w:val="FF0000"/>
                <w:sz w:val="24"/>
                <w:szCs w:val="24"/>
                <w:lang w:eastAsia="ru-RU"/>
              </w:rPr>
            </w:pPr>
            <w:r w:rsidRPr="009D0321">
              <w:rPr>
                <w:rFonts w:ascii="Times New Roman" w:hAnsi="Times New Roman"/>
                <w:sz w:val="24"/>
                <w:szCs w:val="24"/>
                <w:lang w:eastAsia="ru-RU"/>
              </w:rPr>
              <w:t>развитие навыков сотрудничества с взрослыми</w:t>
            </w:r>
          </w:p>
        </w:tc>
        <w:tc>
          <w:tcPr>
            <w:tcW w:w="1384"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color w:val="FF0000"/>
                <w:sz w:val="24"/>
                <w:szCs w:val="24"/>
                <w:lang w:eastAsia="ru-RU"/>
              </w:rPr>
            </w:pPr>
            <w:r w:rsidRPr="009D0321">
              <w:rPr>
                <w:rFonts w:ascii="Times New Roman" w:eastAsia="Times New Roman" w:hAnsi="Times New Roman"/>
                <w:sz w:val="24"/>
                <w:szCs w:val="24"/>
                <w:lang w:eastAsia="ru-RU"/>
              </w:rPr>
              <w:t>мотивация  к общению с педагогами знакомыми людьми</w:t>
            </w:r>
          </w:p>
        </w:tc>
        <w:tc>
          <w:tcPr>
            <w:tcW w:w="1453"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hAnsi="Times New Roman"/>
                <w:color w:val="FF0000"/>
                <w:sz w:val="24"/>
                <w:szCs w:val="24"/>
                <w:lang w:eastAsia="ru-RU"/>
              </w:rPr>
            </w:pPr>
            <w:r w:rsidRPr="009D0321">
              <w:rPr>
                <w:rFonts w:ascii="Times New Roman" w:eastAsia="Times New Roman" w:hAnsi="Times New Roman"/>
                <w:sz w:val="24"/>
                <w:szCs w:val="24"/>
                <w:lang w:eastAsia="ru-RU"/>
              </w:rPr>
              <w:t>желание выполнять с педагогами  предметные и игровые действия</w:t>
            </w:r>
          </w:p>
        </w:tc>
        <w:tc>
          <w:tcPr>
            <w:tcW w:w="1317"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умение понимать  и выражать свои чувства</w:t>
            </w:r>
          </w:p>
        </w:tc>
        <w:tc>
          <w:tcPr>
            <w:tcW w:w="1143"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осознание себя учеником</w:t>
            </w: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Речь и альтернативная коммуникация</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Математические представления </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rPr>
          <w:trHeight w:val="562"/>
        </w:trPr>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Адаптивная физкультура </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Музыка и движение </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Домоводство</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Человек</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Окружающий социальный мир</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Окружающий природный мир</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rPr>
          <w:trHeight w:val="562"/>
        </w:trPr>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Профильный труд</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rPr>
          <w:trHeight w:val="562"/>
        </w:trPr>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Сенсорное </w:t>
            </w:r>
            <w:proofErr w:type="spellStart"/>
            <w:r w:rsidRPr="009D0321">
              <w:rPr>
                <w:rFonts w:ascii="Times New Roman" w:eastAsia="Times New Roman" w:hAnsi="Times New Roman"/>
                <w:sz w:val="24"/>
                <w:szCs w:val="24"/>
                <w:lang w:eastAsia="ru-RU"/>
              </w:rPr>
              <w:t>разитие</w:t>
            </w:r>
            <w:proofErr w:type="spellEnd"/>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rPr>
          <w:trHeight w:val="562"/>
        </w:trPr>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Альтернативная и дополнительная коммуникация</w:t>
            </w:r>
          </w:p>
        </w:tc>
        <w:tc>
          <w:tcPr>
            <w:tcW w:w="178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bl>
    <w:p w:rsidR="009D0321" w:rsidRPr="009D0321" w:rsidRDefault="009D0321" w:rsidP="009D0321">
      <w:pPr>
        <w:spacing w:after="0" w:line="240" w:lineRule="auto"/>
        <w:jc w:val="center"/>
        <w:rPr>
          <w:rFonts w:ascii="Times New Roman" w:eastAsia="Times New Roman" w:hAnsi="Times New Roman" w:cs="Times New Roman"/>
          <w:b/>
          <w:sz w:val="24"/>
          <w:szCs w:val="24"/>
        </w:rPr>
      </w:pPr>
      <w:r w:rsidRPr="009D0321">
        <w:rPr>
          <w:rFonts w:ascii="Times New Roman" w:eastAsia="Times New Roman" w:hAnsi="Times New Roman" w:cs="Times New Roman"/>
          <w:b/>
          <w:sz w:val="24"/>
          <w:szCs w:val="24"/>
        </w:rPr>
        <w:t>Условные обозначения</w:t>
      </w:r>
    </w:p>
    <w:p w:rsidR="009D0321" w:rsidRPr="009D0321" w:rsidRDefault="009D0321" w:rsidP="009D0321">
      <w:pPr>
        <w:spacing w:after="0" w:line="240" w:lineRule="auto"/>
        <w:rPr>
          <w:rFonts w:ascii="Times New Roman" w:eastAsia="Times New Roman" w:hAnsi="Times New Roman" w:cs="Times New Roman"/>
          <w:b/>
          <w:sz w:val="24"/>
          <w:szCs w:val="24"/>
        </w:rPr>
      </w:pP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 xml:space="preserve">Высокий уровень – действия выполняет самостоятельно, имеет полное представление </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Средний уровень – действие выполняет  с частичной помощью взрослого, имеет частичное  представление</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Ниже среднего уровня – действия выполняет со значительной помощью взрослого, представления  крайне ограничены</w:t>
      </w:r>
    </w:p>
    <w:p w:rsidR="009D0321" w:rsidRPr="009D0321" w:rsidRDefault="009D0321" w:rsidP="009D0321">
      <w:pPr>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 xml:space="preserve">Низкий уровень – действия не выполняет, </w:t>
      </w:r>
      <w:proofErr w:type="spellStart"/>
      <w:r w:rsidRPr="009D0321">
        <w:rPr>
          <w:rFonts w:ascii="Times New Roman" w:eastAsia="Times New Roman" w:hAnsi="Times New Roman" w:cs="Times New Roman"/>
          <w:sz w:val="24"/>
          <w:szCs w:val="24"/>
        </w:rPr>
        <w:t>сформированность</w:t>
      </w:r>
      <w:proofErr w:type="spellEnd"/>
      <w:r w:rsidRPr="009D0321">
        <w:rPr>
          <w:rFonts w:ascii="Times New Roman" w:eastAsia="Times New Roman" w:hAnsi="Times New Roman" w:cs="Times New Roman"/>
          <w:sz w:val="24"/>
          <w:szCs w:val="24"/>
        </w:rPr>
        <w:t xml:space="preserve">  представлений отсутствует.</w:t>
      </w:r>
    </w:p>
    <w:p w:rsidR="009D0321" w:rsidRPr="009D0321" w:rsidRDefault="009D0321" w:rsidP="009D0321">
      <w:pPr>
        <w:widowControl w:val="0"/>
        <w:tabs>
          <w:tab w:val="left" w:pos="1521"/>
        </w:tabs>
        <w:spacing w:after="0" w:line="240" w:lineRule="auto"/>
        <w:jc w:val="center"/>
        <w:rPr>
          <w:rFonts w:ascii="Times New Roman" w:eastAsia="Andale Sans UI" w:hAnsi="Times New Roman" w:cs="Times New Roman"/>
          <w:b/>
          <w:kern w:val="2"/>
          <w:sz w:val="24"/>
          <w:szCs w:val="24"/>
        </w:rPr>
      </w:pPr>
      <w:r w:rsidRPr="009D0321">
        <w:rPr>
          <w:rFonts w:ascii="Times New Roman" w:eastAsia="Andale Sans UI" w:hAnsi="Times New Roman" w:cs="Times New Roman"/>
          <w:b/>
          <w:kern w:val="2"/>
          <w:sz w:val="24"/>
          <w:szCs w:val="24"/>
        </w:rPr>
        <w:lastRenderedPageBreak/>
        <w:t>Мониторинг базовых учебных действий</w:t>
      </w:r>
    </w:p>
    <w:p w:rsidR="009D0321" w:rsidRPr="009D0321" w:rsidRDefault="009D0321" w:rsidP="009D0321">
      <w:pPr>
        <w:widowControl w:val="0"/>
        <w:tabs>
          <w:tab w:val="left" w:pos="1521"/>
        </w:tabs>
        <w:spacing w:after="0" w:line="240" w:lineRule="auto"/>
        <w:jc w:val="center"/>
        <w:rPr>
          <w:rFonts w:ascii="Times New Roman" w:eastAsia="Andale Sans UI" w:hAnsi="Times New Roman" w:cs="Times New Roman"/>
          <w:b/>
          <w:kern w:val="2"/>
          <w:sz w:val="24"/>
          <w:szCs w:val="24"/>
        </w:rPr>
      </w:pPr>
    </w:p>
    <w:tbl>
      <w:tblPr>
        <w:tblStyle w:val="10"/>
        <w:tblW w:w="11160" w:type="dxa"/>
        <w:tblInd w:w="-1321" w:type="dxa"/>
        <w:tblLayout w:type="fixed"/>
        <w:tblLook w:val="04A0" w:firstRow="1" w:lastRow="0" w:firstColumn="1" w:lastColumn="0" w:noHBand="0" w:noVBand="1"/>
      </w:tblPr>
      <w:tblGrid>
        <w:gridCol w:w="2263"/>
        <w:gridCol w:w="819"/>
        <w:gridCol w:w="851"/>
        <w:gridCol w:w="992"/>
        <w:gridCol w:w="709"/>
        <w:gridCol w:w="567"/>
        <w:gridCol w:w="708"/>
        <w:gridCol w:w="851"/>
        <w:gridCol w:w="850"/>
        <w:gridCol w:w="1275"/>
        <w:gridCol w:w="1275"/>
      </w:tblGrid>
      <w:tr w:rsidR="009D0321" w:rsidRPr="009D0321" w:rsidTr="009D0321">
        <w:trPr>
          <w:cantSplit/>
          <w:trHeight w:val="4443"/>
        </w:trPr>
        <w:tc>
          <w:tcPr>
            <w:tcW w:w="226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jc w:val="center"/>
              <w:rPr>
                <w:rFonts w:ascii="Times New Roman" w:hAnsi="Times New Roman"/>
                <w:sz w:val="24"/>
                <w:szCs w:val="24"/>
                <w:lang w:eastAsia="ru-RU"/>
              </w:rPr>
            </w:pPr>
            <w:r w:rsidRPr="009D0321">
              <w:rPr>
                <w:rFonts w:ascii="Times New Roman" w:hAnsi="Times New Roman"/>
                <w:sz w:val="24"/>
                <w:szCs w:val="24"/>
                <w:lang w:eastAsia="ru-RU"/>
              </w:rPr>
              <w:t>Предметы</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rPr>
                <w:rFonts w:ascii="Times New Roman" w:hAnsi="Times New Roman"/>
                <w:sz w:val="24"/>
                <w:szCs w:val="24"/>
                <w:lang w:eastAsia="ru-RU"/>
              </w:rPr>
            </w:pPr>
            <w:r w:rsidRPr="009D0321">
              <w:rPr>
                <w:rFonts w:ascii="Times New Roman" w:hAnsi="Times New Roman"/>
                <w:sz w:val="24"/>
                <w:szCs w:val="24"/>
                <w:lang w:eastAsia="ru-RU"/>
              </w:rPr>
              <w:t>подготовка ребенка к  эмоциональному взаимодействию с группой обучающихся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rPr>
                <w:rFonts w:ascii="Times New Roman" w:hAnsi="Times New Roman"/>
                <w:sz w:val="24"/>
                <w:szCs w:val="24"/>
                <w:lang w:eastAsia="ru-RU"/>
              </w:rPr>
            </w:pPr>
            <w:r w:rsidRPr="009D0321">
              <w:rPr>
                <w:rFonts w:ascii="Times New Roman" w:hAnsi="Times New Roman"/>
                <w:sz w:val="24"/>
                <w:szCs w:val="24"/>
                <w:lang w:eastAsia="ru-RU"/>
              </w:rPr>
              <w:t xml:space="preserve">подготовка ребенка к  </w:t>
            </w:r>
            <w:proofErr w:type="spellStart"/>
            <w:r w:rsidRPr="009D0321">
              <w:rPr>
                <w:rFonts w:ascii="Times New Roman" w:hAnsi="Times New Roman"/>
                <w:spacing w:val="-1"/>
                <w:sz w:val="24"/>
                <w:szCs w:val="24"/>
                <w:lang w:eastAsia="ru-RU"/>
              </w:rPr>
              <w:t>коммуникативному</w:t>
            </w:r>
            <w:r w:rsidRPr="009D0321">
              <w:rPr>
                <w:rFonts w:ascii="Times New Roman" w:hAnsi="Times New Roman"/>
                <w:sz w:val="24"/>
                <w:szCs w:val="24"/>
                <w:lang w:eastAsia="ru-RU"/>
              </w:rPr>
              <w:t>взаимодействию</w:t>
            </w:r>
            <w:proofErr w:type="spellEnd"/>
            <w:r w:rsidRPr="009D0321">
              <w:rPr>
                <w:rFonts w:ascii="Times New Roman" w:hAnsi="Times New Roman"/>
                <w:sz w:val="24"/>
                <w:szCs w:val="24"/>
                <w:lang w:eastAsia="ru-RU"/>
              </w:rPr>
              <w:t xml:space="preserve"> с группой обучающихся</w:t>
            </w:r>
          </w:p>
        </w:tc>
        <w:tc>
          <w:tcPr>
            <w:tcW w:w="992" w:type="dxa"/>
            <w:tcBorders>
              <w:top w:val="single" w:sz="4" w:space="0" w:color="auto"/>
              <w:left w:val="single" w:sz="4" w:space="0" w:color="auto"/>
              <w:bottom w:val="single" w:sz="4" w:space="0" w:color="auto"/>
              <w:right w:val="single" w:sz="4" w:space="0" w:color="auto"/>
            </w:tcBorders>
            <w:textDirection w:val="btLr"/>
          </w:tcPr>
          <w:p w:rsidR="009D0321" w:rsidRPr="009D0321" w:rsidRDefault="009D0321" w:rsidP="009D0321">
            <w:pPr>
              <w:widowControl w:val="0"/>
              <w:tabs>
                <w:tab w:val="left" w:pos="1091"/>
              </w:tabs>
              <w:ind w:right="109"/>
              <w:jc w:val="both"/>
              <w:rPr>
                <w:rFonts w:ascii="Times New Roman" w:eastAsia="Andale Sans UI" w:hAnsi="Times New Roman"/>
                <w:kern w:val="2"/>
                <w:sz w:val="24"/>
                <w:szCs w:val="24"/>
                <w:lang w:eastAsia="ru-RU"/>
              </w:rPr>
            </w:pPr>
            <w:r w:rsidRPr="009D0321">
              <w:rPr>
                <w:rFonts w:ascii="Times New Roman" w:eastAsia="Andale Sans UI" w:hAnsi="Times New Roman"/>
                <w:kern w:val="2"/>
                <w:sz w:val="24"/>
                <w:szCs w:val="24"/>
                <w:lang w:eastAsia="ru-RU"/>
              </w:rPr>
              <w:t>умение выполнять инструкции педагога («возьми»)</w:t>
            </w:r>
          </w:p>
          <w:p w:rsidR="009D0321" w:rsidRPr="009D0321" w:rsidRDefault="009D0321" w:rsidP="009D0321">
            <w:pP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rPr>
                <w:rFonts w:ascii="Times New Roman" w:hAnsi="Times New Roman"/>
                <w:sz w:val="24"/>
                <w:szCs w:val="24"/>
                <w:lang w:eastAsia="ru-RU"/>
              </w:rPr>
            </w:pPr>
            <w:r w:rsidRPr="009D0321">
              <w:rPr>
                <w:rFonts w:ascii="Times New Roman" w:hAnsi="Times New Roman"/>
                <w:sz w:val="24"/>
                <w:szCs w:val="24"/>
                <w:lang w:eastAsia="ru-RU"/>
              </w:rPr>
              <w:t>использование по назначению учебных материалов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 xml:space="preserve">умение выполнять действия по </w:t>
            </w:r>
            <w:r w:rsidRPr="009D0321">
              <w:rPr>
                <w:rFonts w:ascii="Times New Roman" w:hAnsi="Times New Roman"/>
                <w:spacing w:val="-1"/>
                <w:sz w:val="24"/>
                <w:szCs w:val="24"/>
                <w:lang w:eastAsia="ru-RU"/>
              </w:rPr>
              <w:t>образцу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умение выполнять действия по подражанию</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формирование умения выполнять задание от начала до конца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формирование умения выполнять задание с заданными качественными параметрами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D0321" w:rsidRPr="009D0321" w:rsidRDefault="009D0321" w:rsidP="009D0321">
            <w:pPr>
              <w:shd w:val="clear" w:color="auto" w:fill="FFFFFF"/>
              <w:rPr>
                <w:rFonts w:ascii="Times New Roman" w:eastAsia="Times New Roman" w:hAnsi="Times New Roman"/>
                <w:sz w:val="24"/>
                <w:szCs w:val="24"/>
                <w:lang w:eastAsia="ru-RU"/>
              </w:rPr>
            </w:pPr>
            <w:r w:rsidRPr="009D0321">
              <w:rPr>
                <w:rFonts w:ascii="Times New Roman" w:hAnsi="Times New Roman"/>
                <w:sz w:val="24"/>
                <w:szCs w:val="24"/>
                <w:lang w:eastAsia="ru-RU"/>
              </w:rPr>
              <w:t xml:space="preserve">формирование умения самостоятельно переходить от одного задания (операции,   действия)  к другому в соответствии с </w:t>
            </w:r>
            <w:r w:rsidRPr="009D0321">
              <w:rPr>
                <w:rFonts w:ascii="Times New Roman" w:hAnsi="Times New Roman"/>
                <w:spacing w:val="-1"/>
                <w:sz w:val="24"/>
                <w:szCs w:val="24"/>
                <w:lang w:eastAsia="ru-RU"/>
              </w:rPr>
              <w:t xml:space="preserve">алгоритмом </w:t>
            </w:r>
            <w:r w:rsidRPr="009D0321">
              <w:rPr>
                <w:rFonts w:ascii="Times New Roman" w:hAnsi="Times New Roman"/>
                <w:sz w:val="24"/>
                <w:szCs w:val="24"/>
                <w:lang w:eastAsia="ru-RU"/>
              </w:rPr>
              <w:t>действия</w:t>
            </w: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Речь и альтернативная коммуникация</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Математические представления </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Профильный труд</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Адаптивная физкультура </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 xml:space="preserve">Музыка и движение </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Домоводство</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Человек</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Окружающий социальный мир</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Окружающий природный мир</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Сенсорное развитие</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r w:rsidR="009D0321" w:rsidRPr="009D0321" w:rsidTr="009D0321">
        <w:tc>
          <w:tcPr>
            <w:tcW w:w="2265" w:type="dxa"/>
            <w:tcBorders>
              <w:top w:val="single" w:sz="4" w:space="0" w:color="auto"/>
              <w:left w:val="single" w:sz="4" w:space="0" w:color="auto"/>
              <w:bottom w:val="single" w:sz="4" w:space="0" w:color="auto"/>
              <w:right w:val="single" w:sz="4" w:space="0" w:color="auto"/>
            </w:tcBorders>
            <w:vAlign w:val="center"/>
            <w:hideMark/>
          </w:tcPr>
          <w:p w:rsidR="009D0321" w:rsidRPr="009D0321" w:rsidRDefault="009D0321" w:rsidP="009D0321">
            <w:pPr>
              <w:rPr>
                <w:rFonts w:ascii="Times New Roman" w:eastAsia="Times New Roman" w:hAnsi="Times New Roman"/>
                <w:sz w:val="24"/>
                <w:szCs w:val="24"/>
                <w:lang w:eastAsia="ru-RU"/>
              </w:rPr>
            </w:pPr>
            <w:r w:rsidRPr="009D0321">
              <w:rPr>
                <w:rFonts w:ascii="Times New Roman" w:eastAsia="Times New Roman" w:hAnsi="Times New Roman"/>
                <w:sz w:val="24"/>
                <w:szCs w:val="24"/>
                <w:lang w:eastAsia="ru-RU"/>
              </w:rPr>
              <w:t>Альтернативная и дополнительная коммуникация</w:t>
            </w:r>
          </w:p>
        </w:tc>
        <w:tc>
          <w:tcPr>
            <w:tcW w:w="82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0321" w:rsidRPr="009D0321" w:rsidRDefault="009D0321" w:rsidP="009D0321">
            <w:pPr>
              <w:jc w:val="center"/>
              <w:rPr>
                <w:rFonts w:ascii="Times New Roman" w:hAnsi="Times New Roman"/>
                <w:sz w:val="24"/>
                <w:szCs w:val="24"/>
                <w:lang w:eastAsia="ru-RU"/>
              </w:rPr>
            </w:pPr>
          </w:p>
        </w:tc>
      </w:tr>
    </w:tbl>
    <w:p w:rsidR="009D0321" w:rsidRPr="009D0321" w:rsidRDefault="009D0321" w:rsidP="009D0321">
      <w:pPr>
        <w:widowControl w:val="0"/>
        <w:tabs>
          <w:tab w:val="left" w:pos="1521"/>
        </w:tabs>
        <w:spacing w:after="0" w:line="240" w:lineRule="auto"/>
        <w:jc w:val="center"/>
        <w:rPr>
          <w:rFonts w:ascii="Times New Roman" w:eastAsia="Andale Sans UI" w:hAnsi="Times New Roman" w:cs="Times New Roman"/>
          <w:b/>
          <w:kern w:val="2"/>
          <w:sz w:val="24"/>
          <w:szCs w:val="24"/>
        </w:rPr>
      </w:pPr>
    </w:p>
    <w:p w:rsidR="009D0321" w:rsidRPr="009D0321" w:rsidRDefault="009D0321" w:rsidP="009D0321">
      <w:pPr>
        <w:widowControl w:val="0"/>
        <w:tabs>
          <w:tab w:val="left" w:pos="1521"/>
        </w:tabs>
        <w:spacing w:after="0" w:line="240" w:lineRule="auto"/>
        <w:rPr>
          <w:rFonts w:ascii="Times New Roman" w:eastAsia="Andale Sans UI" w:hAnsi="Times New Roman" w:cs="Times New Roman"/>
          <w:b/>
          <w:kern w:val="2"/>
          <w:sz w:val="24"/>
          <w:szCs w:val="24"/>
        </w:rPr>
      </w:pP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 xml:space="preserve">Для оценки </w:t>
      </w:r>
      <w:proofErr w:type="spellStart"/>
      <w:r w:rsidRPr="009D0321">
        <w:rPr>
          <w:rFonts w:ascii="Times New Roman" w:eastAsia="Times New Roman" w:hAnsi="Times New Roman" w:cs="Times New Roman"/>
          <w:sz w:val="24"/>
          <w:szCs w:val="24"/>
        </w:rPr>
        <w:t>сформированности</w:t>
      </w:r>
      <w:proofErr w:type="spellEnd"/>
      <w:r w:rsidRPr="009D0321">
        <w:rPr>
          <w:rFonts w:ascii="Times New Roman" w:eastAsia="Times New Roman" w:hAnsi="Times New Roman" w:cs="Times New Roman"/>
          <w:sz w:val="24"/>
          <w:szCs w:val="24"/>
        </w:rPr>
        <w:t xml:space="preserve"> каждого действия  используется  следующая система оценки:</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t>0 баллов</w:t>
      </w:r>
      <w:r w:rsidRPr="009D0321">
        <w:rPr>
          <w:rFonts w:ascii="Times New Roman" w:eastAsia="Times New Roman" w:hAnsi="Times New Roman" w:cs="Times New Roman"/>
          <w:sz w:val="24"/>
          <w:szCs w:val="24"/>
        </w:rPr>
        <w:t xml:space="preserve"> – действия отсутствуют, обучающийся не понимает его смысла, не включается в процесс выполнения вместе с учителем;</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t>1 балл</w:t>
      </w:r>
      <w:r w:rsidRPr="009D0321">
        <w:rPr>
          <w:rFonts w:ascii="Times New Roman" w:eastAsia="Times New Roman" w:hAnsi="Times New Roman" w:cs="Times New Roman"/>
          <w:sz w:val="24"/>
          <w:szCs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t>2 балла</w:t>
      </w:r>
      <w:r w:rsidRPr="009D0321">
        <w:rPr>
          <w:rFonts w:ascii="Times New Roman" w:eastAsia="Times New Roman" w:hAnsi="Times New Roman" w:cs="Times New Roman"/>
          <w:sz w:val="24"/>
          <w:szCs w:val="24"/>
        </w:rPr>
        <w:t xml:space="preserve"> -  преимущественно выполняет действие по указанию учителя, в отдельных ситуациях способен выполнить его самостоятельно;</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t>3 балла</w:t>
      </w:r>
      <w:r w:rsidRPr="009D0321">
        <w:rPr>
          <w:rFonts w:ascii="Times New Roman" w:eastAsia="Times New Roman" w:hAnsi="Times New Roman" w:cs="Times New Roman"/>
          <w:sz w:val="24"/>
          <w:szCs w:val="24"/>
        </w:rPr>
        <w:t xml:space="preserve"> – способен самостоятельно выполнять действия в определенных ситуациях, нередко допускает ошибки, которые исправляет по прямому указанию учителя;</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lastRenderedPageBreak/>
        <w:t xml:space="preserve">4 балла - </w:t>
      </w:r>
      <w:r w:rsidRPr="009D0321">
        <w:rPr>
          <w:rFonts w:ascii="Times New Roman" w:eastAsia="Times New Roman" w:hAnsi="Times New Roman" w:cs="Times New Roman"/>
          <w:sz w:val="24"/>
          <w:szCs w:val="24"/>
        </w:rPr>
        <w:t>способен самостоятельно применять действие, но иногда допускает ошибки, которые исправляет по замечанию учителя;</w:t>
      </w:r>
    </w:p>
    <w:p w:rsidR="009D0321" w:rsidRPr="009D0321" w:rsidRDefault="009D0321" w:rsidP="009D0321">
      <w:pPr>
        <w:spacing w:after="0" w:line="240" w:lineRule="auto"/>
        <w:jc w:val="both"/>
        <w:rPr>
          <w:rFonts w:ascii="Times New Roman" w:eastAsia="Times New Roman" w:hAnsi="Times New Roman" w:cs="Times New Roman"/>
          <w:sz w:val="24"/>
          <w:szCs w:val="24"/>
        </w:rPr>
      </w:pPr>
      <w:r w:rsidRPr="009D0321">
        <w:rPr>
          <w:rFonts w:ascii="Times New Roman" w:eastAsia="Times New Roman" w:hAnsi="Times New Roman" w:cs="Times New Roman"/>
          <w:b/>
          <w:sz w:val="24"/>
          <w:szCs w:val="24"/>
        </w:rPr>
        <w:t>5 баллов</w:t>
      </w:r>
      <w:r w:rsidRPr="009D0321">
        <w:rPr>
          <w:rFonts w:ascii="Times New Roman" w:eastAsia="Times New Roman" w:hAnsi="Times New Roman" w:cs="Times New Roman"/>
          <w:sz w:val="24"/>
          <w:szCs w:val="24"/>
        </w:rPr>
        <w:t xml:space="preserve"> – самостоятельно применяет действие в любой ситуации</w:t>
      </w:r>
    </w:p>
    <w:p w:rsidR="009D0321" w:rsidRPr="009D0321" w:rsidRDefault="009D0321" w:rsidP="009D0321">
      <w:pPr>
        <w:spacing w:after="0" w:line="240" w:lineRule="auto"/>
        <w:jc w:val="both"/>
        <w:rPr>
          <w:rFonts w:ascii="Times New Roman" w:eastAsia="Times New Roman" w:hAnsi="Times New Roman" w:cs="Times New Roman"/>
          <w:sz w:val="24"/>
          <w:szCs w:val="24"/>
        </w:rPr>
      </w:pPr>
    </w:p>
    <w:p w:rsidR="009D0321" w:rsidRPr="009D0321" w:rsidRDefault="009D0321" w:rsidP="009D0321">
      <w:pPr>
        <w:spacing w:after="0"/>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Условные обозначения:</w:t>
      </w:r>
    </w:p>
    <w:p w:rsidR="009D0321" w:rsidRPr="009D0321" w:rsidRDefault="009D0321" w:rsidP="009D0321">
      <w:pPr>
        <w:spacing w:after="0"/>
        <w:jc w:val="both"/>
        <w:rPr>
          <w:rFonts w:ascii="Times New Roman" w:eastAsia="Times New Roman" w:hAnsi="Times New Roman" w:cs="Times New Roman"/>
          <w:sz w:val="24"/>
          <w:szCs w:val="24"/>
        </w:rPr>
      </w:pPr>
    </w:p>
    <w:tbl>
      <w:tblPr>
        <w:tblStyle w:val="10"/>
        <w:tblW w:w="0" w:type="auto"/>
        <w:tblInd w:w="0" w:type="dxa"/>
        <w:tblLook w:val="04A0" w:firstRow="1" w:lastRow="0" w:firstColumn="1" w:lastColumn="0" w:noHBand="0" w:noVBand="1"/>
      </w:tblPr>
      <w:tblGrid>
        <w:gridCol w:w="9571"/>
      </w:tblGrid>
      <w:tr w:rsidR="009D0321" w:rsidRPr="009D0321" w:rsidTr="009D0321">
        <w:tc>
          <w:tcPr>
            <w:tcW w:w="9572" w:type="dxa"/>
            <w:tcBorders>
              <w:top w:val="nil"/>
              <w:left w:val="nil"/>
              <w:bottom w:val="nil"/>
              <w:right w:val="nil"/>
            </w:tcBorders>
            <w:hideMark/>
          </w:tcPr>
          <w:p w:rsidR="009D0321" w:rsidRPr="009D0321" w:rsidRDefault="009D0321" w:rsidP="009D0321">
            <w:pPr>
              <w:shd w:val="clear" w:color="auto" w:fill="FFFFFF"/>
              <w:jc w:val="both"/>
              <w:rPr>
                <w:rFonts w:ascii="Times New Roman" w:eastAsia="Times New Roman" w:hAnsi="Times New Roman"/>
                <w:sz w:val="24"/>
                <w:szCs w:val="24"/>
                <w:shd w:val="clear" w:color="auto" w:fill="FF0000"/>
                <w:lang w:eastAsia="ru-RU"/>
              </w:rPr>
            </w:pPr>
            <w:r w:rsidRPr="009D0321">
              <w:rPr>
                <w:noProof/>
                <w:lang w:eastAsia="ru-RU"/>
              </w:rPr>
              <mc:AlternateContent>
                <mc:Choice Requires="wps">
                  <w:drawing>
                    <wp:anchor distT="0" distB="0" distL="114300" distR="114300" simplePos="0" relativeHeight="251663360" behindDoc="0" locked="0" layoutInCell="1" allowOverlap="1" wp14:anchorId="6C8BD59E" wp14:editId="4B8F095B">
                      <wp:simplePos x="0" y="0"/>
                      <wp:positionH relativeFrom="column">
                        <wp:posOffset>1677670</wp:posOffset>
                      </wp:positionH>
                      <wp:positionV relativeFrom="paragraph">
                        <wp:posOffset>6350</wp:posOffset>
                      </wp:positionV>
                      <wp:extent cx="114300" cy="1333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32.1pt;margin-top:.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GGSAIAAEwEAAAOAAAAZHJzL2Uyb0RvYy54bWysVEuOEzEQ3SNxB8t70ul8YKaVzmiUIQhp&#10;gJEGDuC43WkLt23KTjphhcQWiSNwCDaIz5yhcyPK7kzIACtEFparq/z86r1yJmebWpG1ACeNzmna&#10;61MiNDeF1Mucvno5f3BCifNMF0wZLXK6FY6eTe/fmzQ2EwNTGVUIIAiiXdbYnFbe2yxJHK9EzVzP&#10;WKExWRqomccQlkkBrEH0WiWDfv9h0hgoLBgunMOvF12STiN+WQruX5SlE56onCI3H1eI6yKsyXTC&#10;siUwW0m+p8H+gUXNpMZLD1AXzDOyAvkHVC05GGdK3+OmTkxZSi5iD9hN2v+tm+uKWRF7QXGcPcjk&#10;/h8sf76+AiKLnA4p0axGi9pPu3e7j+339mb3vv3c3rTfdh/aH+2X9isZBr0a6zI8dm2vIHTs7KXh&#10;rx3RZlYxvRTnAKapBCuQZRrqkzsHQuDwKFk0z0yB17GVN1G6TQl1AERRyCY6tD04JDaecPyYpqNh&#10;H33kmEqHw+E4Opiw7PawBeefCFOTsMkp4ABEcLa+dD6QYdltSSRvlCzmUqkYwHIxU0DWDIdlPu/j&#10;L/LHHo/LlCZNTk/Hg3FEvpNzxxAB4O8QtfQ49UrWOT05FLEsqPZYF3EmPZOq2yNlpfcyBuU6Bxam&#10;2KKKYLqRxieIm8rAW0oaHOecujcrBoIS9VSjE6fpaBTmPwaj8aMBBnCcWRxnmOYIlVNPSbed+e7N&#10;rCzIZYU3pbF3bc7RvVJGZYOzHas9WRzZKPj+eYU3cRzHql9/AtOfAAAA//8DAFBLAwQUAAYACAAA&#10;ACEA7Nko7NwAAAAIAQAADwAAAGRycy9kb3ducmV2LnhtbEyPwU7DMBBE70j8g7VI3KiDgdKGOBWt&#10;xAlxoLSH3rbJkkTE68h2m/D3LCe47eiNZmeK1eR6daYQO88WbmcZKOLK1x03FnYfLzcLUDEh19h7&#10;JgvfFGFVXl4UmNd+5Hc6b1OjJIRjjhbalIZc61i15DDO/EAs7NMHh0lkaHQdcJRw12uTZXPtsGP5&#10;0OJAm5aqr+3JWRj9+nD3sMTXzWNKIUz7t/WuWlp7fTU9P4FKNKU/M/zWl+pQSqejP3EdVW/BzO+N&#10;WAXIJOFmYUQf5TAZ6LLQ/weUPwAAAP//AwBQSwECLQAUAAYACAAAACEAtoM4kv4AAADhAQAAEwAA&#10;AAAAAAAAAAAAAAAAAAAAW0NvbnRlbnRfVHlwZXNdLnhtbFBLAQItABQABgAIAAAAIQA4/SH/1gAA&#10;AJQBAAALAAAAAAAAAAAAAAAAAC8BAABfcmVscy8ucmVsc1BLAQItABQABgAIAAAAIQB6WPGGSAIA&#10;AEwEAAAOAAAAAAAAAAAAAAAAAC4CAABkcnMvZTJvRG9jLnhtbFBLAQItABQABgAIAAAAIQDs2Sjs&#10;3AAAAAgBAAAPAAAAAAAAAAAAAAAAAKIEAABkcnMvZG93bnJldi54bWxQSwUGAAAAAAQABADzAAAA&#10;qwUAAAAA&#10;" fillcolor="red"/>
                  </w:pict>
                </mc:Fallback>
              </mc:AlternateContent>
            </w:r>
            <w:r w:rsidRPr="009D0321">
              <w:rPr>
                <w:rFonts w:ascii="Times New Roman" w:eastAsia="Times New Roman" w:hAnsi="Times New Roman"/>
                <w:sz w:val="24"/>
                <w:szCs w:val="24"/>
                <w:lang w:eastAsia="ru-RU"/>
              </w:rPr>
              <w:t xml:space="preserve">Высокий 4-5 баллов               </w:t>
            </w:r>
            <w:r w:rsidRPr="009D0321">
              <w:rPr>
                <w:rFonts w:ascii="Times New Roman" w:hAnsi="Times New Roman"/>
                <w:sz w:val="24"/>
                <w:szCs w:val="24"/>
                <w:lang w:eastAsia="ru-RU"/>
              </w:rPr>
              <w:t xml:space="preserve"> (красный цвет)</w:t>
            </w:r>
          </w:p>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mc:AlternateContent>
                <mc:Choice Requires="wps">
                  <w:drawing>
                    <wp:anchor distT="0" distB="0" distL="114300" distR="114300" simplePos="0" relativeHeight="251664384" behindDoc="0" locked="0" layoutInCell="1" allowOverlap="1" wp14:anchorId="0696A151" wp14:editId="5BB7504E">
                      <wp:simplePos x="0" y="0"/>
                      <wp:positionH relativeFrom="column">
                        <wp:posOffset>1677670</wp:posOffset>
                      </wp:positionH>
                      <wp:positionV relativeFrom="paragraph">
                        <wp:posOffset>33655</wp:posOffset>
                      </wp:positionV>
                      <wp:extent cx="114300" cy="133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2.1pt;margin-top:2.6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dSwIAAEwEAAAOAAAAZHJzL2Uyb0RvYy54bWysVM1uEzEQviPxDpbvZHfzQ9tVNlWVUoRU&#10;oFLhARyvN2vhtc3YyaackLgi8Qg8BBfET59h80aMvWlJ4IbIwfLsjD9/833jTE83jSJrAU4aXdBs&#10;kFIiNDel1MuCvn518eiYEueZLpkyWhT0Rjh6Onv4YNraXAxNbVQpgCCIdnlrC1p7b/MkcbwWDXMD&#10;Y4XGZGWgYR5DWCYlsBbRG5UM0/Rx0hooLRgunMOv532SziJ+VQnuX1aVE56ogiI3H1eI6yKsyWzK&#10;8iUwW0u+o8H+gUXDpMZL76HOmWdkBfIvqEZyMM5UfsBNk5iqklzEHrCbLP2jm+uaWRF7QXGcvZfJ&#10;/T9Y/mJ9BUSWBR1SolmDFnWft++3n7of3e32Q/elu+2+bz92P7uv3TcyDHq11uV47NpeQejY2UvD&#10;3ziizbxmeinOAExbC1YiyyzUJwcHQuDwKFm0z02J17GVN1G6TQVNAERRyCY6dHPvkNh4wvFjlo1H&#10;KfrIMZWNRqNJdDBh+d1hC84/FaYhYVNQwAGI4Gx96Xwgw/K7kkjeKFleSKViAMvFXAFZszAs6VE6&#10;v0N3+2VKk7agJ5PhJCIf5NwhRIq/KAHKtA/RSI9Tr2RT0ONQs5vDoNoTXcaZ9Eyqfo+Uld7JGJTr&#10;HViY8gZVBNOPND5B3NQG3lHS4jgX1L1dMRCUqGcanTjJxuMw/zEYT46GGMB+ZrGfYZojVEE9Jf12&#10;7vs3s7IglzXelMXetTlD9yoZlQ3O9qx2ZHFko+C75xXexH4cq37/Ccx+AQAA//8DAFBLAwQUAAYA&#10;CAAAACEA9s8lT94AAAAIAQAADwAAAGRycy9kb3ducmV2LnhtbEyPy07DMBBF90j8gzVIbBB1cEup&#10;QpyKhyqxqtKCBEsnHpKIeBzFbpP+PdMVLK/u1Zkz2XpynTjiEFpPGu5mCQikytuWag0f75vbFYgQ&#10;DVnTeUINJwywzi8vMpNaP9IOj/tYC4ZQSI2GJsY+lTJUDToTZr5H4u7bD85EjkMt7WBGhrtOqiRZ&#10;Smda4guN6fGlwepnf3BMObmb58+3Qm6L3fj6UIbia7Gptb6+mp4eQUSc4t8YzvqsDjk7lf5ANohO&#10;g1ouFE813M9BcK9WinN5LuYg80z+fyD/BQAA//8DAFBLAQItABQABgAIAAAAIQC2gziS/gAAAOEB&#10;AAATAAAAAAAAAAAAAAAAAAAAAABbQ29udGVudF9UeXBlc10ueG1sUEsBAi0AFAAGAAgAAAAhADj9&#10;If/WAAAAlAEAAAsAAAAAAAAAAAAAAAAALwEAAF9yZWxzLy5yZWxzUEsBAi0AFAAGAAgAAAAhADJN&#10;991LAgAATAQAAA4AAAAAAAAAAAAAAAAALgIAAGRycy9lMm9Eb2MueG1sUEsBAi0AFAAGAAgAAAAh&#10;APbPJU/eAAAACAEAAA8AAAAAAAAAAAAAAAAApQQAAGRycy9kb3ducmV2LnhtbFBLBQYAAAAABAAE&#10;APMAAACwBQAAAAA=&#10;" fillcolor="#0070c0"/>
                  </w:pict>
                </mc:Fallback>
              </mc:AlternateContent>
            </w:r>
            <w:r w:rsidRPr="009D0321">
              <w:rPr>
                <w:rFonts w:ascii="Times New Roman" w:eastAsia="Times New Roman" w:hAnsi="Times New Roman"/>
                <w:sz w:val="24"/>
                <w:szCs w:val="24"/>
                <w:lang w:eastAsia="ru-RU"/>
              </w:rPr>
              <w:t>Средний  2-3 балла                 (синий цвет)</w:t>
            </w:r>
          </w:p>
          <w:p w:rsidR="009D0321" w:rsidRPr="009D0321" w:rsidRDefault="009D0321" w:rsidP="009D0321">
            <w:pPr>
              <w:jc w:val="both"/>
              <w:rPr>
                <w:rFonts w:ascii="Times New Roman" w:eastAsia="Times New Roman" w:hAnsi="Times New Roman"/>
                <w:sz w:val="24"/>
                <w:szCs w:val="24"/>
                <w:lang w:eastAsia="ru-RU"/>
              </w:rPr>
            </w:pPr>
            <w:r w:rsidRPr="009D0321">
              <w:rPr>
                <w:noProof/>
                <w:lang w:eastAsia="ru-RU"/>
              </w:rPr>
              <mc:AlternateContent>
                <mc:Choice Requires="wps">
                  <w:drawing>
                    <wp:anchor distT="0" distB="0" distL="114300" distR="114300" simplePos="0" relativeHeight="251665408" behindDoc="0" locked="0" layoutInCell="1" allowOverlap="1" wp14:anchorId="20DC1D7F" wp14:editId="37644D61">
                      <wp:simplePos x="0" y="0"/>
                      <wp:positionH relativeFrom="column">
                        <wp:posOffset>1677670</wp:posOffset>
                      </wp:positionH>
                      <wp:positionV relativeFrom="paragraph">
                        <wp:posOffset>12700</wp:posOffset>
                      </wp:positionV>
                      <wp:extent cx="114300" cy="1333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32.1pt;margin-top:1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GZwIAAJUEAAAOAAAAZHJzL2Uyb0RvYy54bWysVEuOEzEQ3SNxB8t7ptP5wEwrndEowyCk&#10;AUaa4QCO25228I+yk05YIbFF4ggcgg3iM2fo3IhqdxIS2CGyaLlc5Vev6lVlfL7SiiwFeGlNTtOT&#10;HiXCcFtIM8/p67urR6eU+MBMwZQ1Iqdr4en55OGDce0y0beVVYUAgiDGZ7XLaRWCy5LE80po5k+s&#10;EwadpQXNApowTwpgNaJrlfR7vcdJbaFwYLnwHm8vOyedRPyyFDy8KksvAlE5RW4hfiF+Z+03mYxZ&#10;NgfmKsm3NNg/sNBMGky6h7pkgZEFyL+gtORgvS3DCbc6sWUpuYg1YDVp749qbivmRKwFm+Pdvk3+&#10;/8Hyl8sbILJA7SgxTKNEzefN+82n5kdzv/nQfGnum++bj83P5mvzjaRtv2rnM3x2626grdi7a8vf&#10;eGLstGJmLi4AbF0JViDLGJ8cPWgNj0/JrH5hC0zHFsHG1q1K0C0gNoWsokLrvUJiFQjHyzQdDnqo&#10;I0dXOhgMRlHBhGW7xw58eCasJu0hp4ADEMHZ8toHJI+hu5BI3ipZXEmlorH2UwVkyXBWcMQKW99h&#10;XkoU8wEdSCb+Ip5aaKTfxabddRwlvMeB6+533HzEjbn9YT5lSJ3Ts1F/FCGPfB7msz2Zbd6O/lGY&#10;lgHXR0md09MDFm37n5oiMgpMqu6MtSuDNHYSdFLObLFGOcB2u4G7jIfKwjtKatyLnPq3CwYC2/Dc&#10;oKRn6XDYLlI0hqMnfTTg0DM79DDDESqn2MXuOA3d8i0cyHmFmdJYu7EXOAaljBK1/DpWW7I4+7F7&#10;2z1tl+vQjlG//00mvwAAAP//AwBQSwMEFAAGAAgAAAAhABNi06PaAAAACAEAAA8AAABkcnMvZG93&#10;bnJldi54bWxMT8tOwzAQvCP1H6ytxAVRB4OqKsSpKFIvvSBSPmAbb5OIeB3FbhP4epYT3GY0o3kU&#10;29n36kpj7AJbeFhloIjr4DpuLHwc9/cbUDEhO+wDk4UvirAtFzcF5i5M/E7XKjVKQjjmaKFNaci1&#10;jnVLHuMqDMSincPoMQkdG+1GnCTc99pk2Vp77FgaWhzotaX6s7p4C7tp6s5v3xXfHZrdfDC4P2Lq&#10;rb1dzi/PoBLN6c8Mv/NlOpSy6RQu7KLqLZj1kxGrALkkutkY4ScBjxnostD/D5Q/AAAA//8DAFBL&#10;AQItABQABgAIAAAAIQC2gziS/gAAAOEBAAATAAAAAAAAAAAAAAAAAAAAAABbQ29udGVudF9UeXBl&#10;c10ueG1sUEsBAi0AFAAGAAgAAAAhADj9If/WAAAAlAEAAAsAAAAAAAAAAAAAAAAALwEAAF9yZWxz&#10;Ly5yZWxzUEsBAi0AFAAGAAgAAAAhAP4hxwZnAgAAlQQAAA4AAAAAAAAAAAAAAAAALgIAAGRycy9l&#10;Mm9Eb2MueG1sUEsBAi0AFAAGAAgAAAAhABNi06PaAAAACAEAAA8AAAAAAAAAAAAAAAAAwQQAAGRy&#10;cy9kb3ducmV2LnhtbFBLBQYAAAAABAAEAPMAAADIBQAAAAA=&#10;" fillcolor="black"/>
                  </w:pict>
                </mc:Fallback>
              </mc:AlternateContent>
            </w:r>
            <w:r w:rsidRPr="009D0321">
              <w:rPr>
                <w:rFonts w:ascii="Times New Roman" w:eastAsia="Times New Roman" w:hAnsi="Times New Roman"/>
                <w:sz w:val="24"/>
                <w:szCs w:val="24"/>
                <w:lang w:eastAsia="ru-RU"/>
              </w:rPr>
              <w:t xml:space="preserve">Низкий 0-1 балл                      (черный цвет)              </w:t>
            </w:r>
          </w:p>
        </w:tc>
      </w:tr>
    </w:tbl>
    <w:p w:rsidR="009D0321" w:rsidRPr="009D0321" w:rsidRDefault="009D0321" w:rsidP="009D0321">
      <w:pPr>
        <w:spacing w:after="0" w:line="240" w:lineRule="auto"/>
        <w:jc w:val="both"/>
        <w:rPr>
          <w:rFonts w:ascii="Times New Roman" w:eastAsia="Calibri" w:hAnsi="Times New Roman" w:cs="Times New Roman"/>
          <w:color w:val="000000"/>
          <w:sz w:val="24"/>
          <w:szCs w:val="24"/>
          <w:shd w:val="clear" w:color="auto" w:fill="FFFFFF"/>
        </w:rPr>
      </w:pPr>
    </w:p>
    <w:p w:rsidR="009D0321" w:rsidRPr="009D0321" w:rsidRDefault="009D0321" w:rsidP="009D0321">
      <w:pPr>
        <w:jc w:val="both"/>
        <w:rPr>
          <w:rFonts w:ascii="Times New Roman" w:eastAsia="Times New Roman" w:hAnsi="Times New Roman" w:cs="Times New Roman"/>
          <w:sz w:val="24"/>
          <w:szCs w:val="24"/>
        </w:rPr>
      </w:pPr>
      <w:r w:rsidRPr="009D0321">
        <w:rPr>
          <w:rFonts w:ascii="Times New Roman" w:eastAsia="Times New Roman" w:hAnsi="Times New Roman" w:cs="Times New Roman"/>
          <w:sz w:val="24"/>
          <w:szCs w:val="24"/>
        </w:rPr>
        <w:t>Мониторинг оценивания БУД проводится ежегодно в конце учебного года.</w:t>
      </w: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jc w:val="both"/>
        <w:rPr>
          <w:rFonts w:ascii="Times New Roman" w:eastAsia="Times New Roman" w:hAnsi="Times New Roman" w:cs="Times New Roman"/>
          <w:sz w:val="24"/>
          <w:szCs w:val="24"/>
          <w:lang w:eastAsia="ru-RU"/>
        </w:rPr>
      </w:pPr>
    </w:p>
    <w:p w:rsidR="009D0321" w:rsidRPr="009D0321" w:rsidRDefault="009D0321" w:rsidP="009D0321">
      <w:pPr>
        <w:spacing w:after="0"/>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С программой ознакомлены:</w:t>
      </w:r>
    </w:p>
    <w:p w:rsidR="009D0321" w:rsidRPr="009D0321" w:rsidRDefault="009D0321" w:rsidP="009D0321">
      <w:pPr>
        <w:spacing w:after="0"/>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Родители ______________________     (__________________________)</w:t>
      </w:r>
    </w:p>
    <w:p w:rsidR="009D0321" w:rsidRPr="009D0321" w:rsidRDefault="009D0321" w:rsidP="009D0321">
      <w:pPr>
        <w:spacing w:after="0"/>
        <w:rPr>
          <w:rFonts w:ascii="Times New Roman" w:eastAsia="Times New Roman" w:hAnsi="Times New Roman" w:cs="Times New Roman"/>
          <w:sz w:val="24"/>
          <w:szCs w:val="24"/>
          <w:lang w:eastAsia="ru-RU"/>
        </w:rPr>
      </w:pPr>
      <w:r w:rsidRPr="009D0321">
        <w:rPr>
          <w:rFonts w:ascii="Times New Roman" w:eastAsia="Times New Roman" w:hAnsi="Times New Roman" w:cs="Times New Roman"/>
          <w:sz w:val="24"/>
          <w:szCs w:val="24"/>
          <w:lang w:eastAsia="ru-RU"/>
        </w:rPr>
        <w:t>«_______»_______________________</w:t>
      </w:r>
    </w:p>
    <w:p w:rsidR="00761BF8" w:rsidRDefault="00761BF8"/>
    <w:sectPr w:rsidR="00761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40F6"/>
    <w:multiLevelType w:val="multilevel"/>
    <w:tmpl w:val="C65EB2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7B22CFD"/>
    <w:multiLevelType w:val="hybridMultilevel"/>
    <w:tmpl w:val="3C96D872"/>
    <w:lvl w:ilvl="0" w:tplc="3A4008C6">
      <w:start w:val="1"/>
      <w:numFmt w:val="bullet"/>
      <w:lvlText w:val=""/>
      <w:lvlJc w:val="left"/>
      <w:pPr>
        <w:ind w:left="102" w:hanging="711"/>
      </w:pPr>
      <w:rPr>
        <w:rFonts w:ascii="Symbol" w:eastAsia="Symbol" w:hAnsi="Symbol" w:hint="default"/>
        <w:w w:val="99"/>
        <w:sz w:val="28"/>
        <w:szCs w:val="28"/>
      </w:rPr>
    </w:lvl>
    <w:lvl w:ilvl="1" w:tplc="DD8CFC1C">
      <w:start w:val="1"/>
      <w:numFmt w:val="bullet"/>
      <w:lvlText w:val="•"/>
      <w:lvlJc w:val="left"/>
      <w:pPr>
        <w:ind w:left="1054" w:hanging="711"/>
      </w:pPr>
    </w:lvl>
    <w:lvl w:ilvl="2" w:tplc="692AFCDC">
      <w:start w:val="1"/>
      <w:numFmt w:val="bullet"/>
      <w:lvlText w:val="•"/>
      <w:lvlJc w:val="left"/>
      <w:pPr>
        <w:ind w:left="2006" w:hanging="711"/>
      </w:pPr>
    </w:lvl>
    <w:lvl w:ilvl="3" w:tplc="1FB25438">
      <w:start w:val="1"/>
      <w:numFmt w:val="bullet"/>
      <w:lvlText w:val="•"/>
      <w:lvlJc w:val="left"/>
      <w:pPr>
        <w:ind w:left="2959" w:hanging="711"/>
      </w:pPr>
    </w:lvl>
    <w:lvl w:ilvl="4" w:tplc="4BBCE0C0">
      <w:start w:val="1"/>
      <w:numFmt w:val="bullet"/>
      <w:lvlText w:val="•"/>
      <w:lvlJc w:val="left"/>
      <w:pPr>
        <w:ind w:left="3911" w:hanging="711"/>
      </w:pPr>
    </w:lvl>
    <w:lvl w:ilvl="5" w:tplc="B94641EC">
      <w:start w:val="1"/>
      <w:numFmt w:val="bullet"/>
      <w:lvlText w:val="•"/>
      <w:lvlJc w:val="left"/>
      <w:pPr>
        <w:ind w:left="4864" w:hanging="711"/>
      </w:pPr>
    </w:lvl>
    <w:lvl w:ilvl="6" w:tplc="591CD988">
      <w:start w:val="1"/>
      <w:numFmt w:val="bullet"/>
      <w:lvlText w:val="•"/>
      <w:lvlJc w:val="left"/>
      <w:pPr>
        <w:ind w:left="5816" w:hanging="711"/>
      </w:pPr>
    </w:lvl>
    <w:lvl w:ilvl="7" w:tplc="E6F6FC3A">
      <w:start w:val="1"/>
      <w:numFmt w:val="bullet"/>
      <w:lvlText w:val="•"/>
      <w:lvlJc w:val="left"/>
      <w:pPr>
        <w:ind w:left="6769" w:hanging="711"/>
      </w:pPr>
    </w:lvl>
    <w:lvl w:ilvl="8" w:tplc="CEE269BC">
      <w:start w:val="1"/>
      <w:numFmt w:val="bullet"/>
      <w:lvlText w:val="•"/>
      <w:lvlJc w:val="left"/>
      <w:pPr>
        <w:ind w:left="7721" w:hanging="711"/>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E5"/>
    <w:rsid w:val="000D4919"/>
    <w:rsid w:val="00110CFC"/>
    <w:rsid w:val="001D4579"/>
    <w:rsid w:val="00497209"/>
    <w:rsid w:val="0051553F"/>
    <w:rsid w:val="00761BF8"/>
    <w:rsid w:val="009D0321"/>
    <w:rsid w:val="00D776E5"/>
    <w:rsid w:val="00D8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0321"/>
  </w:style>
  <w:style w:type="paragraph" w:styleId="a3">
    <w:name w:val="header"/>
    <w:basedOn w:val="a"/>
    <w:link w:val="a4"/>
    <w:uiPriority w:val="99"/>
    <w:semiHidden/>
    <w:unhideWhenUsed/>
    <w:rsid w:val="009D032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9D0321"/>
    <w:rPr>
      <w:rFonts w:ascii="Calibri" w:eastAsia="Calibri" w:hAnsi="Calibri" w:cs="Times New Roman"/>
    </w:rPr>
  </w:style>
  <w:style w:type="paragraph" w:styleId="a5">
    <w:name w:val="footer"/>
    <w:basedOn w:val="a"/>
    <w:link w:val="a6"/>
    <w:uiPriority w:val="99"/>
    <w:semiHidden/>
    <w:unhideWhenUsed/>
    <w:rsid w:val="009D032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9D0321"/>
    <w:rPr>
      <w:rFonts w:ascii="Calibri" w:eastAsia="Calibri" w:hAnsi="Calibri" w:cs="Times New Roman"/>
    </w:rPr>
  </w:style>
  <w:style w:type="paragraph" w:styleId="a7">
    <w:name w:val="Balloon Text"/>
    <w:basedOn w:val="a"/>
    <w:link w:val="a8"/>
    <w:uiPriority w:val="99"/>
    <w:semiHidden/>
    <w:unhideWhenUsed/>
    <w:rsid w:val="009D0321"/>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9D0321"/>
    <w:rPr>
      <w:rFonts w:ascii="Tahoma" w:eastAsia="Calibri" w:hAnsi="Tahoma" w:cs="Tahoma"/>
      <w:sz w:val="16"/>
      <w:szCs w:val="16"/>
    </w:rPr>
  </w:style>
  <w:style w:type="paragraph" w:styleId="a9">
    <w:name w:val="List Paragraph"/>
    <w:basedOn w:val="a"/>
    <w:uiPriority w:val="34"/>
    <w:qFormat/>
    <w:rsid w:val="009D0321"/>
    <w:pPr>
      <w:ind w:left="720"/>
      <w:contextualSpacing/>
    </w:pPr>
    <w:rPr>
      <w:rFonts w:ascii="Calibri" w:eastAsia="Calibri" w:hAnsi="Calibri" w:cs="Times New Roman"/>
    </w:rPr>
  </w:style>
  <w:style w:type="paragraph" w:customStyle="1" w:styleId="2">
    <w:name w:val="Заголовок №2"/>
    <w:basedOn w:val="a"/>
    <w:rsid w:val="009D0321"/>
    <w:pPr>
      <w:widowControl w:val="0"/>
      <w:spacing w:after="0" w:line="317" w:lineRule="exact"/>
      <w:jc w:val="both"/>
      <w:outlineLvl w:val="1"/>
    </w:pPr>
    <w:rPr>
      <w:rFonts w:ascii="Times New Roman" w:eastAsia="Times New Roman" w:hAnsi="Times New Roman" w:cs="Times New Roman"/>
      <w:b/>
      <w:color w:val="000000"/>
      <w:sz w:val="28"/>
      <w:szCs w:val="20"/>
      <w:lang w:eastAsia="ru-RU"/>
    </w:rPr>
  </w:style>
  <w:style w:type="table" w:styleId="aa">
    <w:name w:val="Table Grid"/>
    <w:basedOn w:val="a1"/>
    <w:uiPriority w:val="59"/>
    <w:rsid w:val="009D0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9D03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9D0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0321"/>
  </w:style>
  <w:style w:type="paragraph" w:styleId="a3">
    <w:name w:val="header"/>
    <w:basedOn w:val="a"/>
    <w:link w:val="a4"/>
    <w:uiPriority w:val="99"/>
    <w:semiHidden/>
    <w:unhideWhenUsed/>
    <w:rsid w:val="009D032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9D0321"/>
    <w:rPr>
      <w:rFonts w:ascii="Calibri" w:eastAsia="Calibri" w:hAnsi="Calibri" w:cs="Times New Roman"/>
    </w:rPr>
  </w:style>
  <w:style w:type="paragraph" w:styleId="a5">
    <w:name w:val="footer"/>
    <w:basedOn w:val="a"/>
    <w:link w:val="a6"/>
    <w:uiPriority w:val="99"/>
    <w:semiHidden/>
    <w:unhideWhenUsed/>
    <w:rsid w:val="009D032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9D0321"/>
    <w:rPr>
      <w:rFonts w:ascii="Calibri" w:eastAsia="Calibri" w:hAnsi="Calibri" w:cs="Times New Roman"/>
    </w:rPr>
  </w:style>
  <w:style w:type="paragraph" w:styleId="a7">
    <w:name w:val="Balloon Text"/>
    <w:basedOn w:val="a"/>
    <w:link w:val="a8"/>
    <w:uiPriority w:val="99"/>
    <w:semiHidden/>
    <w:unhideWhenUsed/>
    <w:rsid w:val="009D0321"/>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9D0321"/>
    <w:rPr>
      <w:rFonts w:ascii="Tahoma" w:eastAsia="Calibri" w:hAnsi="Tahoma" w:cs="Tahoma"/>
      <w:sz w:val="16"/>
      <w:szCs w:val="16"/>
    </w:rPr>
  </w:style>
  <w:style w:type="paragraph" w:styleId="a9">
    <w:name w:val="List Paragraph"/>
    <w:basedOn w:val="a"/>
    <w:uiPriority w:val="34"/>
    <w:qFormat/>
    <w:rsid w:val="009D0321"/>
    <w:pPr>
      <w:ind w:left="720"/>
      <w:contextualSpacing/>
    </w:pPr>
    <w:rPr>
      <w:rFonts w:ascii="Calibri" w:eastAsia="Calibri" w:hAnsi="Calibri" w:cs="Times New Roman"/>
    </w:rPr>
  </w:style>
  <w:style w:type="paragraph" w:customStyle="1" w:styleId="2">
    <w:name w:val="Заголовок №2"/>
    <w:basedOn w:val="a"/>
    <w:rsid w:val="009D0321"/>
    <w:pPr>
      <w:widowControl w:val="0"/>
      <w:spacing w:after="0" w:line="317" w:lineRule="exact"/>
      <w:jc w:val="both"/>
      <w:outlineLvl w:val="1"/>
    </w:pPr>
    <w:rPr>
      <w:rFonts w:ascii="Times New Roman" w:eastAsia="Times New Roman" w:hAnsi="Times New Roman" w:cs="Times New Roman"/>
      <w:b/>
      <w:color w:val="000000"/>
      <w:sz w:val="28"/>
      <w:szCs w:val="20"/>
      <w:lang w:eastAsia="ru-RU"/>
    </w:rPr>
  </w:style>
  <w:style w:type="table" w:styleId="aa">
    <w:name w:val="Table Grid"/>
    <w:basedOn w:val="a1"/>
    <w:uiPriority w:val="59"/>
    <w:rsid w:val="009D0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9D03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9D0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21940</Words>
  <Characters>125064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2</cp:revision>
  <cp:lastPrinted>2024-09-10T17:27:00Z</cp:lastPrinted>
  <dcterms:created xsi:type="dcterms:W3CDTF">2024-12-05T17:11:00Z</dcterms:created>
  <dcterms:modified xsi:type="dcterms:W3CDTF">2024-12-05T17:11:00Z</dcterms:modified>
</cp:coreProperties>
</file>